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4" w:rsidRDefault="00E67714" w:rsidP="00C53C9D">
      <w:pPr>
        <w:pStyle w:val="a3"/>
        <w:spacing w:after="0" w:afterAutospacing="0"/>
        <w:rPr>
          <w:b/>
          <w:bCs/>
        </w:rPr>
      </w:pPr>
      <w:bookmarkStart w:id="0" w:name="_GoBack"/>
      <w:bookmarkEnd w:id="0"/>
    </w:p>
    <w:p w:rsidR="00040523" w:rsidRPr="00E67714" w:rsidRDefault="00040523" w:rsidP="00E67714">
      <w:pPr>
        <w:pStyle w:val="a3"/>
        <w:spacing w:after="0" w:afterAutospacing="0"/>
        <w:jc w:val="center"/>
        <w:rPr>
          <w:color w:val="FF0000"/>
        </w:rPr>
      </w:pPr>
      <w:r w:rsidRPr="00E67714">
        <w:rPr>
          <w:b/>
          <w:bCs/>
          <w:color w:val="FF0000"/>
        </w:rPr>
        <w:t>ПАМЯТКА ДЛЯ ВЕЛОСИПЕДИСТА</w:t>
      </w:r>
    </w:p>
    <w:p w:rsidR="00040523" w:rsidRDefault="00040523" w:rsidP="00E67714">
      <w:pPr>
        <w:pStyle w:val="a3"/>
        <w:spacing w:before="0" w:beforeAutospacing="0" w:after="0" w:afterAutospacing="0"/>
        <w:jc w:val="both"/>
      </w:pPr>
      <w:r>
        <w:t xml:space="preserve">С каждым годом на отечественных дорогах становится все больше и больше двухколесных транспортных средств. В том числе и велосипедов. Особенно активны велосипедисты в период с мая по сентябрь, и именно в это время увеличивается количество дорожно-транспортных происшествий с их участием. Причем причины возникновения ДТП могут быть различными. </w:t>
      </w:r>
    </w:p>
    <w:p w:rsidR="00040523" w:rsidRPr="00E67714" w:rsidRDefault="00040523" w:rsidP="00C53C9D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E67714">
        <w:rPr>
          <w:b/>
          <w:bCs/>
          <w:color w:val="FF0000"/>
        </w:rPr>
        <w:t>УВАЖАЕМЫЕ ВЕЛОСИПЕДИСТЫ!</w:t>
      </w:r>
    </w:p>
    <w:p w:rsidR="00040523" w:rsidRPr="00E67714" w:rsidRDefault="00040523" w:rsidP="00C53C9D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E67714">
        <w:rPr>
          <w:b/>
          <w:bCs/>
          <w:color w:val="FF0000"/>
        </w:rPr>
        <w:t xml:space="preserve">Для того чтобы избежать опасности при езде на велосипеде, </w:t>
      </w:r>
    </w:p>
    <w:p w:rsidR="00040523" w:rsidRPr="00E67714" w:rsidRDefault="00040523" w:rsidP="00C53C9D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E67714">
        <w:rPr>
          <w:b/>
          <w:bCs/>
          <w:color w:val="FF0000"/>
        </w:rPr>
        <w:t>выполняйте простые правила: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Помните: управлять велосипедом по дорогам разрешается с 14 лет!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Перед поездкой проверьте техническое состояние велосипеда: легко ли вращается руль, хорошо ли накачены шины, в порядке ли ручной и ножной тормоза, работает ли звуковой сигнал.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 xml:space="preserve">Орудуйте свой велосипед световыми приборами – </w:t>
      </w:r>
      <w:proofErr w:type="spellStart"/>
      <w:r>
        <w:t>световозвращающими</w:t>
      </w:r>
      <w:proofErr w:type="spellEnd"/>
      <w:r>
        <w:t xml:space="preserve"> катафотами (впереди, сзади, на колёсах) или </w:t>
      </w:r>
      <w:proofErr w:type="spellStart"/>
      <w:r>
        <w:t>велофонарями</w:t>
      </w:r>
      <w:proofErr w:type="spellEnd"/>
      <w:r>
        <w:t>.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По возможности наденьте шлем – во-первых, это выглядит солиднее, что внушает уважение у автомобилистов и пешеходов, а во-вторых, в случае аварии спасёт вашу голову от травмы.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При езде на велосипеде одевайтесь как можно ярче – вы должны быть хорошо заметны на дороге, особенно в тёмное время суток.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Велосипедисты должны ехать по дорогам как можно ближе к обочине. Двигайтесь по тротуарам и пешеходным дорожкам осторожно, это территория пешеходов.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При езде на велосипеде нельзя убирать с руля обе руки одновременно.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Нельзя управлять велосипедом в состоянии алкогольного или наркотического опьянения.</w:t>
      </w:r>
    </w:p>
    <w:p w:rsidR="00040523" w:rsidRDefault="00040523" w:rsidP="00C53C9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 xml:space="preserve">При движении по дорогам следует показывать руками специальные знаки для других участников движения: </w:t>
      </w:r>
    </w:p>
    <w:p w:rsidR="00040523" w:rsidRDefault="00040523" w:rsidP="00C53C9D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поворот направо</w:t>
      </w:r>
      <w:r>
        <w:t xml:space="preserve"> (или перестройка в правый ряд) – вытянутая в сторону правая рука; </w:t>
      </w:r>
    </w:p>
    <w:p w:rsidR="00040523" w:rsidRDefault="00040523" w:rsidP="00C53C9D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поворот налево</w:t>
      </w:r>
      <w:r>
        <w:t xml:space="preserve"> (или перестройка в левый ряд) – вытянутая в сторону левая рука; </w:t>
      </w:r>
    </w:p>
    <w:p w:rsidR="00040523" w:rsidRDefault="00040523" w:rsidP="00C53C9D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остановка</w:t>
      </w:r>
      <w:r>
        <w:t xml:space="preserve"> – поднятая вверх левая или правая рука; </w:t>
      </w:r>
    </w:p>
    <w:p w:rsidR="00040523" w:rsidRDefault="00040523" w:rsidP="00C53C9D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опасность (яма, разбитое стекло, лужа) слева</w:t>
      </w:r>
      <w:r>
        <w:t xml:space="preserve"> – опущенная вниз левая рука; </w:t>
      </w:r>
    </w:p>
    <w:p w:rsidR="00040523" w:rsidRDefault="00040523" w:rsidP="00C53C9D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 xml:space="preserve">опасность справа – </w:t>
      </w:r>
      <w:r>
        <w:t>опущенная вниз правая рука.</w:t>
      </w:r>
    </w:p>
    <w:p w:rsidR="00040523" w:rsidRDefault="00040523" w:rsidP="00C53C9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Следуйте сигналам светофора и выполняйте требования дорожных знаков и дорожной разметки.</w:t>
      </w:r>
    </w:p>
    <w:p w:rsidR="00040523" w:rsidRDefault="00040523" w:rsidP="00C53C9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Во время движения постоянно следите за обстановкой на дороге, на перекрёстках особое внимание обращайте на едущие вам наперерез машины. Желательно встретиться глазами с водителем, это будет означать, что он вас заметил.</w:t>
      </w:r>
    </w:p>
    <w:p w:rsidR="00040523" w:rsidRDefault="00040523" w:rsidP="00C53C9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Даже если вы уверены в своей правоте (например, при движении по главной дороге), притормозите на перекрёстке – сбившему вас автомобилю будет не так больно как вам.</w:t>
      </w:r>
    </w:p>
    <w:p w:rsidR="00AA6F87" w:rsidRDefault="00040523" w:rsidP="00C53C9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По тротуарам и пешеходным дорожкам, ходят пешеходы, в том числе и дети. Помните об этом!</w:t>
      </w:r>
    </w:p>
    <w:sectPr w:rsidR="00AA6F87" w:rsidSect="00E6771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7D5"/>
    <w:multiLevelType w:val="multilevel"/>
    <w:tmpl w:val="D796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D1D80"/>
    <w:multiLevelType w:val="multilevel"/>
    <w:tmpl w:val="F7F895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5"/>
    <w:rsid w:val="00040523"/>
    <w:rsid w:val="008B129F"/>
    <w:rsid w:val="00AA6F87"/>
    <w:rsid w:val="00C53C9D"/>
    <w:rsid w:val="00CC3DA5"/>
    <w:rsid w:val="00E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01</cp:lastModifiedBy>
  <cp:revision>4</cp:revision>
  <dcterms:created xsi:type="dcterms:W3CDTF">2019-10-16T10:00:00Z</dcterms:created>
  <dcterms:modified xsi:type="dcterms:W3CDTF">2019-11-26T08:11:00Z</dcterms:modified>
</cp:coreProperties>
</file>