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ED8" w:rsidRDefault="00FB4602">
      <w:r>
        <w:t>Вар 4. № 11</w:t>
      </w:r>
    </w:p>
    <w:p w:rsidR="00FB4602" w:rsidRPr="00FB4602" w:rsidRDefault="00FB4602" w:rsidP="00FB4602">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FB4602">
        <w:rPr>
          <w:rFonts w:ascii="Times New Roman" w:eastAsia="Times New Roman" w:hAnsi="Times New Roman" w:cs="Times New Roman"/>
          <w:b/>
          <w:bCs/>
          <w:kern w:val="36"/>
          <w:sz w:val="48"/>
          <w:szCs w:val="48"/>
          <w:lang w:eastAsia="ru-RU"/>
        </w:rPr>
        <w:t xml:space="preserve">тело падает с высоты 20м без начальной </w:t>
      </w:r>
      <w:proofErr w:type="spellStart"/>
      <w:r w:rsidRPr="00FB4602">
        <w:rPr>
          <w:rFonts w:ascii="Times New Roman" w:eastAsia="Times New Roman" w:hAnsi="Times New Roman" w:cs="Times New Roman"/>
          <w:b/>
          <w:bCs/>
          <w:kern w:val="36"/>
          <w:sz w:val="48"/>
          <w:szCs w:val="48"/>
          <w:lang w:eastAsia="ru-RU"/>
        </w:rPr>
        <w:t>скорости</w:t>
      </w:r>
      <w:proofErr w:type="gramStart"/>
      <w:r w:rsidRPr="00FB4602">
        <w:rPr>
          <w:rFonts w:ascii="Times New Roman" w:eastAsia="Times New Roman" w:hAnsi="Times New Roman" w:cs="Times New Roman"/>
          <w:b/>
          <w:bCs/>
          <w:kern w:val="36"/>
          <w:sz w:val="48"/>
          <w:szCs w:val="48"/>
          <w:lang w:eastAsia="ru-RU"/>
        </w:rPr>
        <w:t>.о</w:t>
      </w:r>
      <w:proofErr w:type="gramEnd"/>
      <w:r w:rsidRPr="00FB4602">
        <w:rPr>
          <w:rFonts w:ascii="Times New Roman" w:eastAsia="Times New Roman" w:hAnsi="Times New Roman" w:cs="Times New Roman"/>
          <w:b/>
          <w:bCs/>
          <w:kern w:val="36"/>
          <w:sz w:val="48"/>
          <w:szCs w:val="48"/>
          <w:lang w:eastAsia="ru-RU"/>
        </w:rPr>
        <w:t>пределить:путь,пройденный</w:t>
      </w:r>
      <w:proofErr w:type="spellEnd"/>
      <w:r w:rsidRPr="00FB4602">
        <w:rPr>
          <w:rFonts w:ascii="Times New Roman" w:eastAsia="Times New Roman" w:hAnsi="Times New Roman" w:cs="Times New Roman"/>
          <w:b/>
          <w:bCs/>
          <w:kern w:val="36"/>
          <w:sz w:val="48"/>
          <w:szCs w:val="48"/>
          <w:lang w:eastAsia="ru-RU"/>
        </w:rPr>
        <w:t xml:space="preserve"> телом за последнюю секунду падения.</w:t>
      </w:r>
    </w:p>
    <w:p w:rsidR="00FB4602" w:rsidRDefault="00FB4602">
      <w:r w:rsidRPr="00FB4602">
        <w:rPr>
          <w:rFonts w:ascii="Times New Roman" w:eastAsia="Times New Roman" w:hAnsi="Times New Roman" w:cs="Times New Roman"/>
          <w:sz w:val="24"/>
          <w:szCs w:val="24"/>
          <w:lang w:eastAsia="ru-RU"/>
        </w:rPr>
        <w:t> </w:t>
      </w:r>
    </w:p>
    <w:p w:rsidR="00FB4602" w:rsidRDefault="00FB4602">
      <w:r>
        <w:t xml:space="preserve">Определим все время падения из формулы </w:t>
      </w:r>
      <w:proofErr w:type="spellStart"/>
      <w:r>
        <w:t>h</w:t>
      </w:r>
      <w:proofErr w:type="spellEnd"/>
      <w:r>
        <w:t xml:space="preserve"> = </w:t>
      </w:r>
      <w:proofErr w:type="spellStart"/>
      <w:r>
        <w:t>g</w:t>
      </w:r>
      <w:proofErr w:type="spellEnd"/>
      <w:r>
        <w:t xml:space="preserve">*t^2 / 2 , </w:t>
      </w:r>
      <w:r>
        <w:br/>
      </w:r>
      <w:proofErr w:type="spellStart"/>
      <w:r>
        <w:t>t</w:t>
      </w:r>
      <w:proofErr w:type="spellEnd"/>
      <w:r>
        <w:t xml:space="preserve"> </w:t>
      </w:r>
      <w:proofErr w:type="spellStart"/>
      <w:r>
        <w:t>=корень</w:t>
      </w:r>
      <w:proofErr w:type="spellEnd"/>
      <w:r>
        <w:t xml:space="preserve"> квадратный из 2*</w:t>
      </w:r>
      <w:proofErr w:type="spellStart"/>
      <w:r>
        <w:t>h</w:t>
      </w:r>
      <w:proofErr w:type="spellEnd"/>
      <w:r>
        <w:t xml:space="preserve"> / </w:t>
      </w:r>
      <w:proofErr w:type="spellStart"/>
      <w:r>
        <w:t>g</w:t>
      </w:r>
      <w:proofErr w:type="spellEnd"/>
      <w:r>
        <w:t xml:space="preserve"> </w:t>
      </w:r>
      <w:proofErr w:type="gramStart"/>
      <w:r>
        <w:t xml:space="preserve">( </w:t>
      </w:r>
      <w:proofErr w:type="spellStart"/>
      <w:proofErr w:type="gramEnd"/>
      <w:r>
        <w:t>h</w:t>
      </w:r>
      <w:proofErr w:type="spellEnd"/>
      <w:r>
        <w:t xml:space="preserve"> - высота =20м , </w:t>
      </w:r>
      <w:proofErr w:type="spellStart"/>
      <w:r>
        <w:t>g</w:t>
      </w:r>
      <w:proofErr w:type="spellEnd"/>
      <w:r>
        <w:t xml:space="preserve"> - ускорение свободного падения=10м/c^2). </w:t>
      </w:r>
      <w:proofErr w:type="spellStart"/>
      <w:r>
        <w:t>t</w:t>
      </w:r>
      <w:proofErr w:type="spellEnd"/>
      <w:r>
        <w:t xml:space="preserve"> = </w:t>
      </w:r>
      <w:proofErr w:type="spellStart"/>
      <w:r>
        <w:t>кор</w:t>
      </w:r>
      <w:proofErr w:type="spellEnd"/>
      <w:r>
        <w:t xml:space="preserve">. кв. из 2*20 / 10 =2c. определим путь за первую секунду </w:t>
      </w:r>
      <w:r>
        <w:br/>
        <w:t xml:space="preserve">S1 = </w:t>
      </w:r>
      <w:proofErr w:type="spellStart"/>
      <w:r>
        <w:t>g</w:t>
      </w:r>
      <w:proofErr w:type="spellEnd"/>
      <w:r>
        <w:t xml:space="preserve">*t1^2 / 2 , S1=10*1 / 2 = 5м. Значит за вторую </w:t>
      </w:r>
      <w:proofErr w:type="gramStart"/>
      <w:r>
        <w:t xml:space="preserve">( </w:t>
      </w:r>
      <w:proofErr w:type="gramEnd"/>
      <w:r>
        <w:t>последнюю) секунду оно прошло путь S2 = S - S1. S2 = 20 - 5 =15м</w:t>
      </w:r>
      <w:proofErr w:type="gramStart"/>
      <w:r>
        <w:t>.Ч</w:t>
      </w:r>
      <w:proofErr w:type="gramEnd"/>
      <w:r>
        <w:t xml:space="preserve">тобы определить среднюю скорость на </w:t>
      </w:r>
      <w:r>
        <w:br/>
        <w:t xml:space="preserve">всем пути нужно весь путь разделить на все время: </w:t>
      </w:r>
      <w:proofErr w:type="spellStart"/>
      <w:r>
        <w:t>vср=S</w:t>
      </w:r>
      <w:proofErr w:type="spellEnd"/>
      <w:r>
        <w:t xml:space="preserve"> / </w:t>
      </w:r>
      <w:proofErr w:type="spellStart"/>
      <w:r>
        <w:t>t</w:t>
      </w:r>
      <w:proofErr w:type="spellEnd"/>
      <w:r>
        <w:t xml:space="preserve"> , </w:t>
      </w:r>
      <w:proofErr w:type="spellStart"/>
      <w:r>
        <w:t>vср</w:t>
      </w:r>
      <w:proofErr w:type="spellEnd"/>
      <w:r>
        <w:t xml:space="preserve"> =20 / 2 =10м/</w:t>
      </w:r>
      <w:proofErr w:type="spellStart"/>
      <w:r>
        <w:t>c</w:t>
      </w:r>
      <w:proofErr w:type="spellEnd"/>
      <w:r>
        <w:t xml:space="preserve">. </w:t>
      </w:r>
      <w:r>
        <w:br/>
        <w:t xml:space="preserve">Определим время на первой половине пути </w:t>
      </w:r>
      <w:proofErr w:type="gramStart"/>
      <w:r>
        <w:t xml:space="preserve">( </w:t>
      </w:r>
      <w:proofErr w:type="gramEnd"/>
      <w:r>
        <w:t xml:space="preserve">S3=S / 2 =10м), из формулы </w:t>
      </w:r>
      <w:r>
        <w:br/>
        <w:t xml:space="preserve">S3 = </w:t>
      </w:r>
      <w:proofErr w:type="spellStart"/>
      <w:r>
        <w:t>g</w:t>
      </w:r>
      <w:proofErr w:type="spellEnd"/>
      <w:r>
        <w:t xml:space="preserve">*t3^2 / 2 , t3=кор. кв. из 2*S3 / </w:t>
      </w:r>
      <w:proofErr w:type="spellStart"/>
      <w:r>
        <w:t>g</w:t>
      </w:r>
      <w:proofErr w:type="spellEnd"/>
      <w:r>
        <w:t xml:space="preserve"> . t3=кор. кв. из 2*10 / 10=1,4c. Вторую половину он пролетел за время t2= </w:t>
      </w:r>
      <w:proofErr w:type="spellStart"/>
      <w:r>
        <w:t>t</w:t>
      </w:r>
      <w:proofErr w:type="spellEnd"/>
      <w:r>
        <w:t xml:space="preserve"> - t3. t2 = 2 - 1,4 =0,6c, Определим среднюю </w:t>
      </w:r>
      <w:proofErr w:type="spellStart"/>
      <w:r>
        <w:t>ксорость</w:t>
      </w:r>
      <w:proofErr w:type="spellEnd"/>
      <w:r>
        <w:t xml:space="preserve"> на 2 половине v1ср=S / 2*t2. v1ср=40 / 2*0,6 =33,3м/</w:t>
      </w:r>
      <w:proofErr w:type="spellStart"/>
      <w:r>
        <w:t>c</w:t>
      </w:r>
      <w:proofErr w:type="spellEnd"/>
      <w:r>
        <w:t xml:space="preserve">. </w:t>
      </w:r>
      <w:r>
        <w:br/>
        <w:t>S2=15</w:t>
      </w:r>
      <w:proofErr w:type="gramStart"/>
      <w:r>
        <w:t>м(</w:t>
      </w:r>
      <w:proofErr w:type="gramEnd"/>
      <w:r>
        <w:t>за последнюю секунду), vср=10м/</w:t>
      </w:r>
      <w:proofErr w:type="spellStart"/>
      <w:r>
        <w:t>c</w:t>
      </w:r>
      <w:proofErr w:type="spellEnd"/>
      <w:r>
        <w:t>( на всем пути) , v1ср=33,3м/</w:t>
      </w:r>
      <w:proofErr w:type="spellStart"/>
      <w:r>
        <w:t>c</w:t>
      </w:r>
      <w:proofErr w:type="spellEnd"/>
      <w:r>
        <w:t>(на второй половине пути).</w:t>
      </w:r>
    </w:p>
    <w:p w:rsidR="00FB4602" w:rsidRDefault="00FB4602" w:rsidP="00FB4602">
      <w:pPr>
        <w:tabs>
          <w:tab w:val="left" w:pos="900"/>
        </w:tabs>
      </w:pPr>
      <w:r>
        <w:tab/>
      </w:r>
    </w:p>
    <w:p w:rsidR="00FB4602" w:rsidRDefault="00FB4602" w:rsidP="00FB4602">
      <w:pPr>
        <w:tabs>
          <w:tab w:val="left" w:pos="900"/>
        </w:tabs>
      </w:pPr>
      <w:r>
        <w:t>Вар 3 № 11</w:t>
      </w:r>
    </w:p>
    <w:p w:rsidR="00FB4602" w:rsidRDefault="00FB4602" w:rsidP="00FB4602">
      <w:pPr>
        <w:tabs>
          <w:tab w:val="left" w:pos="900"/>
        </w:tabs>
      </w:pPr>
      <w:r>
        <w:t>во сколько раз путь пройденный телом за 3 секунду от начала равноускоренного движения больше пути, пройденного за 2-ю секунду????</w:t>
      </w:r>
    </w:p>
    <w:p w:rsidR="00E9656C" w:rsidRDefault="00FB4602" w:rsidP="00FB4602">
      <w:pPr>
        <w:tabs>
          <w:tab w:val="left" w:pos="900"/>
        </w:tabs>
      </w:pPr>
      <w:r>
        <w:t xml:space="preserve">Выразим путь, пройденный за три секунды: </w:t>
      </w:r>
      <w:r>
        <w:br/>
        <w:t xml:space="preserve">S3=a*t3^2 / 2. </w:t>
      </w:r>
      <w:proofErr w:type="gramStart"/>
      <w:r>
        <w:t xml:space="preserve">( </w:t>
      </w:r>
      <w:proofErr w:type="gramEnd"/>
      <w:r>
        <w:t xml:space="preserve">a-ускорение, t3=3c) </w:t>
      </w:r>
      <w:r>
        <w:br/>
        <w:t xml:space="preserve">и путь пройденный за две секунды: </w:t>
      </w:r>
      <w:r>
        <w:br/>
        <w:t>S2=a*t2^2 / 2. (t2=2c), разность тих путей и есть путь</w:t>
      </w:r>
      <w:proofErr w:type="gramStart"/>
      <w:r>
        <w:t xml:space="preserve"> ,</w:t>
      </w:r>
      <w:proofErr w:type="gramEnd"/>
      <w:r>
        <w:t xml:space="preserve"> пройденный за третью секунду: </w:t>
      </w:r>
      <w:r>
        <w:br/>
        <w:t xml:space="preserve">S4=S3 - S2. </w:t>
      </w:r>
      <w:r>
        <w:br/>
        <w:t xml:space="preserve">S4=a*(t3^2 - t2^2) / 2. </w:t>
      </w:r>
      <w:r>
        <w:br/>
        <w:t xml:space="preserve">Теперь путь за первую секунду: </w:t>
      </w:r>
      <w:r>
        <w:br/>
        <w:t>S1=a*t1^2 / 2. Путь</w:t>
      </w:r>
      <w:r w:rsidRPr="00FB4602">
        <w:rPr>
          <w:lang w:val="en-US"/>
        </w:rPr>
        <w:t xml:space="preserve"> </w:t>
      </w:r>
      <w:r>
        <w:t>за</w:t>
      </w:r>
      <w:r w:rsidRPr="00FB4602">
        <w:rPr>
          <w:lang w:val="en-US"/>
        </w:rPr>
        <w:t xml:space="preserve"> </w:t>
      </w:r>
      <w:r>
        <w:t>вторую</w:t>
      </w:r>
      <w:r w:rsidRPr="00FB4602">
        <w:rPr>
          <w:lang w:val="en-US"/>
        </w:rPr>
        <w:t xml:space="preserve"> </w:t>
      </w:r>
      <w:r>
        <w:t>секунду</w:t>
      </w:r>
      <w:r w:rsidRPr="00FB4602">
        <w:rPr>
          <w:lang w:val="en-US"/>
        </w:rPr>
        <w:t xml:space="preserve"> (S5): </w:t>
      </w:r>
      <w:r w:rsidRPr="00FB4602">
        <w:rPr>
          <w:lang w:val="en-US"/>
        </w:rPr>
        <w:br/>
        <w:t xml:space="preserve">S5=S2 - S1. </w:t>
      </w:r>
      <w:r w:rsidRPr="00FB4602">
        <w:rPr>
          <w:lang w:val="en-US"/>
        </w:rPr>
        <w:br/>
        <w:t xml:space="preserve">S5=a*(t2^2 - t1^2) / 2. </w:t>
      </w:r>
      <w:r>
        <w:t xml:space="preserve">Теперь разделим </w:t>
      </w:r>
      <w:r>
        <w:br/>
        <w:t>S4 / S5=(t3^2 - t2^2) / (t2^2 - t1^2)</w:t>
      </w:r>
      <w:proofErr w:type="gramStart"/>
      <w:r>
        <w:t>.</w:t>
      </w:r>
      <w:proofErr w:type="gramEnd"/>
      <w:r>
        <w:t xml:space="preserve"> ( </w:t>
      </w:r>
      <w:proofErr w:type="gramStart"/>
      <w:r>
        <w:t>с</w:t>
      </w:r>
      <w:proofErr w:type="gramEnd"/>
      <w:r>
        <w:t xml:space="preserve">ократив на а и 2.) </w:t>
      </w:r>
      <w:r>
        <w:br/>
        <w:t xml:space="preserve">S4 / S5=(9 - 4) / (4 - 1)=5/3. </w:t>
      </w:r>
      <w:r>
        <w:br/>
        <w:t>S4 / S5=1,666....</w:t>
      </w:r>
      <w:proofErr w:type="gramStart"/>
      <w:r>
        <w:t xml:space="preserve">( </w:t>
      </w:r>
      <w:proofErr w:type="gramEnd"/>
      <w:r>
        <w:t>примерно В 1,7раза ).</w:t>
      </w:r>
    </w:p>
    <w:p w:rsidR="00E9656C" w:rsidRDefault="00E9656C" w:rsidP="00E9656C"/>
    <w:p w:rsidR="00FB4602" w:rsidRDefault="00E9656C" w:rsidP="00E9656C">
      <w:pPr>
        <w:tabs>
          <w:tab w:val="left" w:pos="1230"/>
        </w:tabs>
      </w:pPr>
      <w:r>
        <w:tab/>
        <w:t xml:space="preserve">Вар 4 </w:t>
      </w:r>
    </w:p>
    <w:p w:rsidR="00E9656C" w:rsidRDefault="00E9656C" w:rsidP="00E9656C">
      <w:pPr>
        <w:tabs>
          <w:tab w:val="left" w:pos="1230"/>
        </w:tabs>
      </w:pPr>
      <w:r>
        <w:t>№ 10</w:t>
      </w:r>
    </w:p>
    <w:p w:rsidR="00E9656C" w:rsidRDefault="00E9656C" w:rsidP="00E9656C">
      <w:pPr>
        <w:tabs>
          <w:tab w:val="left" w:pos="1230"/>
        </w:tabs>
      </w:pPr>
      <w:r>
        <w:lastRenderedPageBreak/>
        <w:t xml:space="preserve">Движение с ускорением: </w:t>
      </w:r>
      <w:proofErr w:type="spellStart"/>
      <w:r>
        <w:t>х=</w:t>
      </w:r>
      <w:proofErr w:type="spellEnd"/>
      <w:r>
        <w:t>(а*т^2)/2, поэтому при движении тела без начальной скорости смещение пропорционально ускорению, что и написал Винт)</w:t>
      </w:r>
    </w:p>
    <w:p w:rsidR="00E9656C" w:rsidRDefault="00E9656C" w:rsidP="00E9656C">
      <w:pPr>
        <w:tabs>
          <w:tab w:val="left" w:pos="1230"/>
        </w:tabs>
      </w:pPr>
      <w:r>
        <w:t>В 2 раза. У троллейбуса в 2 раза больше.</w:t>
      </w:r>
    </w:p>
    <w:p w:rsidR="006876D0" w:rsidRDefault="006876D0" w:rsidP="00E9656C">
      <w:pPr>
        <w:tabs>
          <w:tab w:val="left" w:pos="1230"/>
        </w:tabs>
      </w:pPr>
    </w:p>
    <w:p w:rsidR="006876D0" w:rsidRDefault="006876D0" w:rsidP="006876D0">
      <w:pPr>
        <w:pStyle w:val="a3"/>
      </w:pPr>
      <w:r>
        <w:rPr>
          <w:color w:val="FF0000"/>
        </w:rPr>
        <w:t>У каждого родителя есть плюсы и минусы, впрочем, как и у любого источника питания.</w:t>
      </w:r>
    </w:p>
    <w:p w:rsidR="006876D0" w:rsidRDefault="006876D0" w:rsidP="006876D0">
      <w:pPr>
        <w:pStyle w:val="a3"/>
      </w:pPr>
      <w:r>
        <w:t> </w:t>
      </w:r>
    </w:p>
    <w:p w:rsidR="006876D0" w:rsidRDefault="006876D0" w:rsidP="006876D0">
      <w:pPr>
        <w:pStyle w:val="a3"/>
      </w:pPr>
      <w:r>
        <w:t> </w:t>
      </w:r>
    </w:p>
    <w:p w:rsidR="006876D0" w:rsidRDefault="006876D0" w:rsidP="006876D0">
      <w:pPr>
        <w:pStyle w:val="a3"/>
      </w:pPr>
      <w:r>
        <w:t> </w:t>
      </w:r>
      <w:r>
        <w:rPr>
          <w:noProof/>
        </w:rPr>
        <w:drawing>
          <wp:inline distT="0" distB="0" distL="0" distR="0">
            <wp:extent cx="3248025" cy="4048125"/>
            <wp:effectExtent l="19050" t="0" r="9525" b="0"/>
            <wp:docPr id="1" name="Рисунок 1" descr="http://fizika7k.narod.ru/images/p26_vesfiz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zika7k.narod.ru/images/p26_vesfizik.jpg"/>
                    <pic:cNvPicPr>
                      <a:picLocks noChangeAspect="1" noChangeArrowheads="1"/>
                    </pic:cNvPicPr>
                  </pic:nvPicPr>
                  <pic:blipFill>
                    <a:blip r:embed="rId5" cstate="print"/>
                    <a:srcRect/>
                    <a:stretch>
                      <a:fillRect/>
                    </a:stretch>
                  </pic:blipFill>
                  <pic:spPr bwMode="auto">
                    <a:xfrm>
                      <a:off x="0" y="0"/>
                      <a:ext cx="3248025" cy="4048125"/>
                    </a:xfrm>
                    <a:prstGeom prst="rect">
                      <a:avLst/>
                    </a:prstGeom>
                    <a:noFill/>
                    <a:ln w="9525">
                      <a:noFill/>
                      <a:miter lim="800000"/>
                      <a:headEnd/>
                      <a:tailEnd/>
                    </a:ln>
                  </pic:spPr>
                </pic:pic>
              </a:graphicData>
            </a:graphic>
          </wp:inline>
        </w:drawing>
      </w:r>
    </w:p>
    <w:p w:rsidR="006876D0" w:rsidRDefault="006876D0" w:rsidP="006876D0">
      <w:pPr>
        <w:pStyle w:val="a3"/>
      </w:pPr>
      <w:r>
        <w:t> </w:t>
      </w:r>
    </w:p>
    <w:p w:rsidR="006876D0" w:rsidRDefault="006876D0" w:rsidP="006876D0">
      <w:pPr>
        <w:pStyle w:val="a3"/>
      </w:pPr>
      <w:r>
        <w:t> </w:t>
      </w:r>
    </w:p>
    <w:p w:rsidR="006876D0" w:rsidRDefault="006876D0" w:rsidP="006876D0">
      <w:pPr>
        <w:pStyle w:val="a3"/>
        <w:jc w:val="right"/>
      </w:pPr>
      <w:r>
        <w:rPr>
          <w:color w:val="8000FF"/>
        </w:rPr>
        <w:t>-В чем сила, брат?</w:t>
      </w:r>
    </w:p>
    <w:p w:rsidR="006876D0" w:rsidRDefault="006876D0" w:rsidP="006876D0">
      <w:pPr>
        <w:pStyle w:val="a3"/>
        <w:jc w:val="right"/>
      </w:pPr>
      <w:r>
        <w:rPr>
          <w:color w:val="8000FF"/>
        </w:rPr>
        <w:t>-В деньгах!</w:t>
      </w:r>
    </w:p>
    <w:p w:rsidR="006876D0" w:rsidRDefault="006876D0" w:rsidP="006876D0">
      <w:pPr>
        <w:pStyle w:val="a3"/>
        <w:jc w:val="right"/>
      </w:pPr>
      <w:r>
        <w:rPr>
          <w:color w:val="8000FF"/>
        </w:rPr>
        <w:t>-Вот и я думаю, ч</w:t>
      </w:r>
      <w:r w:rsidR="004939AB">
        <w:rPr>
          <w:color w:val="8000FF"/>
        </w:rPr>
        <w:t>то в деньгах. А учитель говорит</w:t>
      </w:r>
      <w:r>
        <w:rPr>
          <w:color w:val="8000FF"/>
        </w:rPr>
        <w:t>, что в ньютонах.</w:t>
      </w:r>
    </w:p>
    <w:p w:rsidR="006876D0" w:rsidRDefault="006876D0" w:rsidP="006876D0">
      <w:pPr>
        <w:pStyle w:val="a3"/>
      </w:pPr>
      <w:r>
        <w:t> </w:t>
      </w:r>
    </w:p>
    <w:p w:rsidR="006876D0" w:rsidRDefault="006876D0" w:rsidP="006876D0">
      <w:pPr>
        <w:pStyle w:val="a3"/>
      </w:pPr>
      <w:r>
        <w:t> </w:t>
      </w:r>
    </w:p>
    <w:p w:rsidR="006876D0" w:rsidRDefault="006876D0" w:rsidP="006876D0">
      <w:pPr>
        <w:pStyle w:val="a3"/>
        <w:jc w:val="center"/>
      </w:pPr>
      <w:r>
        <w:rPr>
          <w:noProof/>
        </w:rPr>
        <w:lastRenderedPageBreak/>
        <w:drawing>
          <wp:inline distT="0" distB="0" distL="0" distR="0">
            <wp:extent cx="3219450" cy="4743450"/>
            <wp:effectExtent l="19050" t="0" r="0" b="0"/>
            <wp:docPr id="2" name="Рисунок 2" descr="http://fizika7k.narod.ru/images/p26_gospodipomog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zika7k.narod.ru/images/p26_gospodipomogi.jpg"/>
                    <pic:cNvPicPr>
                      <a:picLocks noChangeAspect="1" noChangeArrowheads="1"/>
                    </pic:cNvPicPr>
                  </pic:nvPicPr>
                  <pic:blipFill>
                    <a:blip r:embed="rId6" cstate="print"/>
                    <a:srcRect/>
                    <a:stretch>
                      <a:fillRect/>
                    </a:stretch>
                  </pic:blipFill>
                  <pic:spPr bwMode="auto">
                    <a:xfrm>
                      <a:off x="0" y="0"/>
                      <a:ext cx="3219450" cy="4743450"/>
                    </a:xfrm>
                    <a:prstGeom prst="rect">
                      <a:avLst/>
                    </a:prstGeom>
                    <a:noFill/>
                    <a:ln w="9525">
                      <a:noFill/>
                      <a:miter lim="800000"/>
                      <a:headEnd/>
                      <a:tailEnd/>
                    </a:ln>
                  </pic:spPr>
                </pic:pic>
              </a:graphicData>
            </a:graphic>
          </wp:inline>
        </w:drawing>
      </w:r>
    </w:p>
    <w:p w:rsidR="006876D0" w:rsidRDefault="006876D0" w:rsidP="006876D0">
      <w:pPr>
        <w:pStyle w:val="a3"/>
      </w:pPr>
      <w:r>
        <w:rPr>
          <w:color w:val="408080"/>
        </w:rPr>
        <w:t>-Петров! Знаешь разницу между термометром и барометром?</w:t>
      </w:r>
    </w:p>
    <w:p w:rsidR="006876D0" w:rsidRDefault="006876D0" w:rsidP="006876D0">
      <w:pPr>
        <w:pStyle w:val="a3"/>
      </w:pPr>
      <w:r>
        <w:rPr>
          <w:color w:val="408080"/>
        </w:rPr>
        <w:t>- Знаю, один висит внутри, а другой снаружи!</w:t>
      </w:r>
    </w:p>
    <w:p w:rsidR="006876D0" w:rsidRDefault="006876D0" w:rsidP="006876D0">
      <w:pPr>
        <w:pStyle w:val="a3"/>
      </w:pPr>
      <w:r>
        <w:t> </w:t>
      </w:r>
    </w:p>
    <w:p w:rsidR="006876D0" w:rsidRDefault="006876D0" w:rsidP="006876D0">
      <w:pPr>
        <w:pStyle w:val="a3"/>
      </w:pPr>
      <w:r>
        <w:t> </w:t>
      </w:r>
    </w:p>
    <w:p w:rsidR="006876D0" w:rsidRDefault="006876D0" w:rsidP="006876D0">
      <w:pPr>
        <w:pStyle w:val="a3"/>
      </w:pPr>
      <w:r>
        <w:t> </w:t>
      </w:r>
    </w:p>
    <w:p w:rsidR="006876D0" w:rsidRDefault="006876D0" w:rsidP="006876D0">
      <w:pPr>
        <w:pStyle w:val="a3"/>
      </w:pPr>
      <w:r>
        <w:t> </w:t>
      </w:r>
    </w:p>
    <w:p w:rsidR="006876D0" w:rsidRDefault="006876D0" w:rsidP="006876D0">
      <w:pPr>
        <w:pStyle w:val="a3"/>
      </w:pPr>
      <w:r>
        <w:t> </w:t>
      </w:r>
    </w:p>
    <w:p w:rsidR="006876D0" w:rsidRDefault="006876D0" w:rsidP="006876D0">
      <w:pPr>
        <w:pStyle w:val="a3"/>
      </w:pPr>
      <w:r>
        <w:t> </w:t>
      </w:r>
    </w:p>
    <w:p w:rsidR="006876D0" w:rsidRDefault="006876D0" w:rsidP="006876D0">
      <w:pPr>
        <w:pStyle w:val="a3"/>
        <w:jc w:val="center"/>
      </w:pPr>
      <w:r>
        <w:rPr>
          <w:noProof/>
        </w:rPr>
        <w:lastRenderedPageBreak/>
        <w:drawing>
          <wp:inline distT="0" distB="0" distL="0" distR="0">
            <wp:extent cx="3381375" cy="3619500"/>
            <wp:effectExtent l="19050" t="0" r="9525" b="0"/>
            <wp:docPr id="3" name="Рисунок 3" descr="http://fizika7k.narod.ru/images/zachemxodyatvshkol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zika7k.narod.ru/images/zachemxodyatvshkolu.gif"/>
                    <pic:cNvPicPr>
                      <a:picLocks noChangeAspect="1" noChangeArrowheads="1"/>
                    </pic:cNvPicPr>
                  </pic:nvPicPr>
                  <pic:blipFill>
                    <a:blip r:embed="rId7" cstate="print"/>
                    <a:srcRect/>
                    <a:stretch>
                      <a:fillRect/>
                    </a:stretch>
                  </pic:blipFill>
                  <pic:spPr bwMode="auto">
                    <a:xfrm>
                      <a:off x="0" y="0"/>
                      <a:ext cx="3381375" cy="3619500"/>
                    </a:xfrm>
                    <a:prstGeom prst="rect">
                      <a:avLst/>
                    </a:prstGeom>
                    <a:noFill/>
                    <a:ln w="9525">
                      <a:noFill/>
                      <a:miter lim="800000"/>
                      <a:headEnd/>
                      <a:tailEnd/>
                    </a:ln>
                  </pic:spPr>
                </pic:pic>
              </a:graphicData>
            </a:graphic>
          </wp:inline>
        </w:drawing>
      </w:r>
    </w:p>
    <w:p w:rsidR="006876D0" w:rsidRDefault="006876D0" w:rsidP="006876D0">
      <w:pPr>
        <w:pStyle w:val="a3"/>
      </w:pPr>
      <w:r>
        <w:rPr>
          <w:color w:val="400080"/>
        </w:rPr>
        <w:t>Летела швабра.</w:t>
      </w:r>
    </w:p>
    <w:p w:rsidR="006876D0" w:rsidRDefault="006876D0" w:rsidP="006876D0">
      <w:pPr>
        <w:pStyle w:val="a3"/>
      </w:pPr>
      <w:r>
        <w:rPr>
          <w:color w:val="400080"/>
        </w:rPr>
        <w:t>-</w:t>
      </w:r>
      <w:proofErr w:type="spellStart"/>
      <w:r>
        <w:rPr>
          <w:color w:val="400080"/>
        </w:rPr>
        <w:t>Мама</w:t>
      </w:r>
      <w:proofErr w:type="gramStart"/>
      <w:r>
        <w:rPr>
          <w:color w:val="400080"/>
        </w:rPr>
        <w:t>!-</w:t>
      </w:r>
      <w:proofErr w:type="gramEnd"/>
      <w:r>
        <w:rPr>
          <w:color w:val="400080"/>
        </w:rPr>
        <w:t>спросил</w:t>
      </w:r>
      <w:proofErr w:type="spellEnd"/>
      <w:r>
        <w:rPr>
          <w:color w:val="400080"/>
        </w:rPr>
        <w:t xml:space="preserve"> </w:t>
      </w:r>
      <w:proofErr w:type="spellStart"/>
      <w:r>
        <w:rPr>
          <w:color w:val="400080"/>
        </w:rPr>
        <w:t>коля,-а</w:t>
      </w:r>
      <w:proofErr w:type="spellEnd"/>
      <w:r>
        <w:rPr>
          <w:color w:val="400080"/>
        </w:rPr>
        <w:t xml:space="preserve"> разве швабры летают?</w:t>
      </w:r>
    </w:p>
    <w:p w:rsidR="006876D0" w:rsidRDefault="006876D0" w:rsidP="006876D0">
      <w:pPr>
        <w:pStyle w:val="a3"/>
      </w:pPr>
      <w:r>
        <w:rPr>
          <w:color w:val="400080"/>
        </w:rPr>
        <w:t xml:space="preserve">-нет, </w:t>
      </w:r>
      <w:proofErr w:type="spellStart"/>
      <w:r>
        <w:rPr>
          <w:color w:val="400080"/>
        </w:rPr>
        <w:t>конечно</w:t>
      </w:r>
      <w:proofErr w:type="gramStart"/>
      <w:r>
        <w:rPr>
          <w:color w:val="400080"/>
        </w:rPr>
        <w:t>,-</w:t>
      </w:r>
      <w:proofErr w:type="gramEnd"/>
      <w:r>
        <w:rPr>
          <w:color w:val="400080"/>
        </w:rPr>
        <w:t>ответила</w:t>
      </w:r>
      <w:proofErr w:type="spellEnd"/>
      <w:r>
        <w:rPr>
          <w:color w:val="400080"/>
        </w:rPr>
        <w:t xml:space="preserve"> мама.</w:t>
      </w:r>
    </w:p>
    <w:p w:rsidR="006876D0" w:rsidRDefault="006876D0" w:rsidP="006876D0">
      <w:pPr>
        <w:pStyle w:val="a3"/>
      </w:pPr>
      <w:r>
        <w:rPr>
          <w:color w:val="400080"/>
        </w:rPr>
        <w:t>И швабра упала.</w:t>
      </w:r>
    </w:p>
    <w:p w:rsidR="006876D0" w:rsidRDefault="006876D0" w:rsidP="006876D0">
      <w:pPr>
        <w:pStyle w:val="a3"/>
      </w:pPr>
      <w:r>
        <w:rPr>
          <w:color w:val="400080"/>
        </w:rPr>
        <w:t> </w:t>
      </w:r>
    </w:p>
    <w:p w:rsidR="00ED3AAD" w:rsidRPr="00ED3AAD" w:rsidRDefault="006876D0" w:rsidP="00ED3AAD">
      <w:pPr>
        <w:pStyle w:val="1"/>
      </w:pPr>
      <w:r>
        <w:rPr>
          <w:color w:val="400080"/>
        </w:rPr>
        <w:t> </w:t>
      </w:r>
      <w:r w:rsidR="00ED3AAD" w:rsidRPr="00ED3AAD">
        <w:t>Афоризмы, высказывания, крылатые фразы, мудрые изречения</w:t>
      </w:r>
    </w:p>
    <w:p w:rsidR="006876D0" w:rsidRDefault="006876D0" w:rsidP="006876D0">
      <w:pPr>
        <w:pStyle w:val="a3"/>
      </w:pPr>
    </w:p>
    <w:p w:rsidR="00ED3AAD" w:rsidRPr="00ED3AAD" w:rsidRDefault="00ED3AAD" w:rsidP="00ED3AAD">
      <w:pPr>
        <w:spacing w:before="100" w:beforeAutospacing="1" w:after="100" w:afterAutospacing="1" w:line="240" w:lineRule="auto"/>
        <w:rPr>
          <w:rFonts w:ascii="Times New Roman" w:eastAsia="Times New Roman" w:hAnsi="Times New Roman" w:cs="Times New Roman"/>
          <w:sz w:val="24"/>
          <w:szCs w:val="24"/>
          <w:lang w:eastAsia="ru-RU"/>
        </w:rPr>
      </w:pPr>
      <w:r w:rsidRPr="00ED3AAD">
        <w:rPr>
          <w:rFonts w:ascii="Times New Roman" w:eastAsia="Times New Roman" w:hAnsi="Times New Roman" w:cs="Times New Roman"/>
          <w:sz w:val="24"/>
          <w:szCs w:val="24"/>
          <w:lang w:eastAsia="ru-RU"/>
        </w:rPr>
        <w:t> </w:t>
      </w:r>
    </w:p>
    <w:p w:rsidR="00ED3AAD" w:rsidRPr="00ED3AAD" w:rsidRDefault="00ED3AAD" w:rsidP="00ED3AAD">
      <w:pPr>
        <w:spacing w:before="100" w:beforeAutospacing="1" w:after="100" w:afterAutospacing="1" w:line="240" w:lineRule="auto"/>
        <w:rPr>
          <w:rFonts w:ascii="Times New Roman" w:eastAsia="Times New Roman" w:hAnsi="Times New Roman" w:cs="Times New Roman"/>
          <w:sz w:val="24"/>
          <w:szCs w:val="24"/>
          <w:lang w:eastAsia="ru-RU"/>
        </w:rPr>
      </w:pPr>
      <w:r w:rsidRPr="00ED3AAD">
        <w:rPr>
          <w:rFonts w:ascii="Times New Roman" w:eastAsia="Times New Roman" w:hAnsi="Times New Roman" w:cs="Times New Roman"/>
          <w:b/>
          <w:bCs/>
          <w:sz w:val="24"/>
          <w:szCs w:val="24"/>
          <w:lang w:eastAsia="ru-RU"/>
        </w:rPr>
        <w:t>Альберт Эйнштейн</w:t>
      </w:r>
    </w:p>
    <w:p w:rsidR="00ED3AAD" w:rsidRPr="00ED3AAD" w:rsidRDefault="00ED3AAD" w:rsidP="00ED3AA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D3AAD">
        <w:rPr>
          <w:rFonts w:ascii="Times New Roman" w:eastAsia="Times New Roman" w:hAnsi="Times New Roman" w:cs="Times New Roman"/>
          <w:color w:val="008080"/>
          <w:sz w:val="24"/>
          <w:szCs w:val="24"/>
          <w:lang w:eastAsia="ru-RU"/>
        </w:rPr>
        <w:t xml:space="preserve">День, в который вы ничего не </w:t>
      </w:r>
      <w:proofErr w:type="spellStart"/>
      <w:proofErr w:type="gramStart"/>
      <w:r w:rsidRPr="00ED3AAD">
        <w:rPr>
          <w:rFonts w:ascii="Times New Roman" w:eastAsia="Times New Roman" w:hAnsi="Times New Roman" w:cs="Times New Roman"/>
          <w:color w:val="008080"/>
          <w:sz w:val="24"/>
          <w:szCs w:val="24"/>
          <w:lang w:eastAsia="ru-RU"/>
        </w:rPr>
        <w:t>узнали-это</w:t>
      </w:r>
      <w:proofErr w:type="spellEnd"/>
      <w:proofErr w:type="gramEnd"/>
      <w:r w:rsidRPr="00ED3AAD">
        <w:rPr>
          <w:rFonts w:ascii="Times New Roman" w:eastAsia="Times New Roman" w:hAnsi="Times New Roman" w:cs="Times New Roman"/>
          <w:color w:val="008080"/>
          <w:sz w:val="24"/>
          <w:szCs w:val="24"/>
          <w:lang w:eastAsia="ru-RU"/>
        </w:rPr>
        <w:t xml:space="preserve"> потерянный день. Нам так много надо узнать - и у нас так мало времени.</w:t>
      </w:r>
    </w:p>
    <w:p w:rsidR="00ED3AAD" w:rsidRPr="00ED3AAD" w:rsidRDefault="00ED3AAD" w:rsidP="00ED3AA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D3AAD">
        <w:rPr>
          <w:rFonts w:ascii="Times New Roman" w:eastAsia="Times New Roman" w:hAnsi="Times New Roman" w:cs="Times New Roman"/>
          <w:color w:val="008080"/>
          <w:sz w:val="24"/>
          <w:szCs w:val="24"/>
          <w:lang w:eastAsia="ru-RU"/>
        </w:rPr>
        <w:t xml:space="preserve">Жизнь </w:t>
      </w:r>
      <w:proofErr w:type="gramStart"/>
      <w:r w:rsidRPr="00ED3AAD">
        <w:rPr>
          <w:rFonts w:ascii="Times New Roman" w:eastAsia="Times New Roman" w:hAnsi="Times New Roman" w:cs="Times New Roman"/>
          <w:color w:val="008080"/>
          <w:sz w:val="24"/>
          <w:szCs w:val="24"/>
          <w:lang w:eastAsia="ru-RU"/>
        </w:rPr>
        <w:t>-к</w:t>
      </w:r>
      <w:proofErr w:type="gramEnd"/>
      <w:r w:rsidRPr="00ED3AAD">
        <w:rPr>
          <w:rFonts w:ascii="Times New Roman" w:eastAsia="Times New Roman" w:hAnsi="Times New Roman" w:cs="Times New Roman"/>
          <w:color w:val="008080"/>
          <w:sz w:val="24"/>
          <w:szCs w:val="24"/>
          <w:lang w:eastAsia="ru-RU"/>
        </w:rPr>
        <w:t>ак вождение велосипеда. Чтобы сохранить равновесие, ты должен двигаться.</w:t>
      </w:r>
    </w:p>
    <w:p w:rsidR="00ED3AAD" w:rsidRPr="00ED3AAD" w:rsidRDefault="00ED3AAD" w:rsidP="00ED3AA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D3AAD">
        <w:rPr>
          <w:rFonts w:ascii="Times New Roman" w:eastAsia="Times New Roman" w:hAnsi="Times New Roman" w:cs="Times New Roman"/>
          <w:color w:val="008080"/>
          <w:sz w:val="24"/>
          <w:szCs w:val="24"/>
          <w:lang w:eastAsia="ru-RU"/>
        </w:rPr>
        <w:t xml:space="preserve">только те, кто предпринимает абсурдные попытки, смогут достичь </w:t>
      </w:r>
      <w:proofErr w:type="gramStart"/>
      <w:r w:rsidRPr="00ED3AAD">
        <w:rPr>
          <w:rFonts w:ascii="Times New Roman" w:eastAsia="Times New Roman" w:hAnsi="Times New Roman" w:cs="Times New Roman"/>
          <w:color w:val="008080"/>
          <w:sz w:val="24"/>
          <w:szCs w:val="24"/>
          <w:lang w:eastAsia="ru-RU"/>
        </w:rPr>
        <w:t>невозможного</w:t>
      </w:r>
      <w:proofErr w:type="gramEnd"/>
      <w:r w:rsidRPr="00ED3AAD">
        <w:rPr>
          <w:rFonts w:ascii="Times New Roman" w:eastAsia="Times New Roman" w:hAnsi="Times New Roman" w:cs="Times New Roman"/>
          <w:color w:val="008080"/>
          <w:sz w:val="24"/>
          <w:szCs w:val="24"/>
          <w:lang w:eastAsia="ru-RU"/>
        </w:rPr>
        <w:t>.</w:t>
      </w:r>
    </w:p>
    <w:p w:rsidR="00ED3AAD" w:rsidRPr="00ED3AAD" w:rsidRDefault="00ED3AAD" w:rsidP="00ED3AA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D3AAD">
        <w:rPr>
          <w:rFonts w:ascii="Times New Roman" w:eastAsia="Times New Roman" w:hAnsi="Times New Roman" w:cs="Times New Roman"/>
          <w:color w:val="008080"/>
          <w:sz w:val="24"/>
          <w:szCs w:val="24"/>
          <w:lang w:eastAsia="ru-RU"/>
        </w:rPr>
        <w:t>Все с детства знают, что то-то и то-то невозможно. Но всегда находится невежда, который этого не знает. Он-то и делает открытие.</w:t>
      </w:r>
    </w:p>
    <w:p w:rsidR="00ED3AAD" w:rsidRPr="00ED3AAD" w:rsidRDefault="00ED3AAD" w:rsidP="00ED3AA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D3AAD">
        <w:rPr>
          <w:rFonts w:ascii="Times New Roman" w:eastAsia="Times New Roman" w:hAnsi="Times New Roman" w:cs="Times New Roman"/>
          <w:color w:val="008080"/>
          <w:sz w:val="24"/>
          <w:szCs w:val="24"/>
          <w:lang w:eastAsia="ru-RU"/>
        </w:rPr>
        <w:t>Никакая цель не высока настолько, чтобы оправдывала недостойные средства для ее достижения.</w:t>
      </w:r>
    </w:p>
    <w:p w:rsidR="00ED3AAD" w:rsidRPr="00ED3AAD" w:rsidRDefault="00ED3AAD" w:rsidP="00ED3AA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D3AAD">
        <w:rPr>
          <w:rFonts w:ascii="Times New Roman" w:eastAsia="Times New Roman" w:hAnsi="Times New Roman" w:cs="Times New Roman"/>
          <w:color w:val="008080"/>
          <w:sz w:val="24"/>
          <w:szCs w:val="24"/>
          <w:lang w:eastAsia="ru-RU"/>
        </w:rPr>
        <w:lastRenderedPageBreak/>
        <w:t>Я не знаю, каким оружием будет вестись третья мировая война, но совершенно очевидно то, что четвертая только палками и камнями.</w:t>
      </w:r>
    </w:p>
    <w:p w:rsidR="00ED3AAD" w:rsidRPr="00ED3AAD" w:rsidRDefault="00ED3AAD" w:rsidP="00ED3AA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D3AAD">
        <w:rPr>
          <w:rFonts w:ascii="Times New Roman" w:eastAsia="Times New Roman" w:hAnsi="Times New Roman" w:cs="Times New Roman"/>
          <w:color w:val="008080"/>
          <w:sz w:val="24"/>
          <w:szCs w:val="24"/>
          <w:lang w:eastAsia="ru-RU"/>
        </w:rPr>
        <w:t>Образование это то, что остается после того, как забывается все выученное в школе.</w:t>
      </w:r>
    </w:p>
    <w:p w:rsidR="00ED3AAD" w:rsidRPr="00ED3AAD" w:rsidRDefault="00ED3AAD" w:rsidP="00ED3AA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D3AAD">
        <w:rPr>
          <w:rFonts w:ascii="Times New Roman" w:eastAsia="Times New Roman" w:hAnsi="Times New Roman" w:cs="Times New Roman"/>
          <w:color w:val="008080"/>
          <w:sz w:val="24"/>
          <w:szCs w:val="24"/>
          <w:lang w:eastAsia="ru-RU"/>
        </w:rPr>
        <w:t>невозможно решить проблему на том же уровне, на котором она возникла. Нужно стать выше этой проблемы, поднявшись на следующий уровень.</w:t>
      </w:r>
    </w:p>
    <w:p w:rsidR="00ED3AAD" w:rsidRPr="00ED3AAD" w:rsidRDefault="00ED3AAD" w:rsidP="00ED3AA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D3AAD">
        <w:rPr>
          <w:rFonts w:ascii="Times New Roman" w:eastAsia="Times New Roman" w:hAnsi="Times New Roman" w:cs="Times New Roman"/>
          <w:color w:val="008080"/>
          <w:sz w:val="24"/>
          <w:szCs w:val="24"/>
          <w:lang w:eastAsia="ru-RU"/>
        </w:rPr>
        <w:t>Есть две бесконечные вещи: Вселенная и человеческая глупость. Впрочем, насчет Вселенной я не уверен.</w:t>
      </w:r>
    </w:p>
    <w:p w:rsidR="00ED3AAD" w:rsidRPr="00ED3AAD" w:rsidRDefault="00ED3AAD" w:rsidP="00ED3AAD">
      <w:pPr>
        <w:spacing w:before="100" w:beforeAutospacing="1" w:after="100" w:afterAutospacing="1" w:line="240" w:lineRule="auto"/>
        <w:rPr>
          <w:rFonts w:ascii="Times New Roman" w:eastAsia="Times New Roman" w:hAnsi="Times New Roman" w:cs="Times New Roman"/>
          <w:sz w:val="24"/>
          <w:szCs w:val="24"/>
          <w:lang w:eastAsia="ru-RU"/>
        </w:rPr>
      </w:pPr>
      <w:r w:rsidRPr="00ED3AAD">
        <w:rPr>
          <w:rFonts w:ascii="Times New Roman" w:eastAsia="Times New Roman" w:hAnsi="Times New Roman" w:cs="Times New Roman"/>
          <w:sz w:val="24"/>
          <w:szCs w:val="24"/>
          <w:lang w:eastAsia="ru-RU"/>
        </w:rPr>
        <w:t> </w:t>
      </w:r>
    </w:p>
    <w:p w:rsidR="00ED3AAD" w:rsidRPr="00ED3AAD" w:rsidRDefault="00ED3AAD" w:rsidP="00ED3AA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D3AAD">
        <w:rPr>
          <w:rFonts w:ascii="Times New Roman" w:eastAsia="Times New Roman" w:hAnsi="Times New Roman" w:cs="Times New Roman"/>
          <w:i/>
          <w:iCs/>
          <w:sz w:val="24"/>
          <w:szCs w:val="24"/>
          <w:lang w:eastAsia="ru-RU"/>
        </w:rPr>
        <w:t>Наши</w:t>
      </w:r>
      <w:proofErr w:type="gramEnd"/>
      <w:r w:rsidRPr="00ED3AAD">
        <w:rPr>
          <w:rFonts w:ascii="Times New Roman" w:eastAsia="Times New Roman" w:hAnsi="Times New Roman" w:cs="Times New Roman"/>
          <w:i/>
          <w:iCs/>
          <w:sz w:val="24"/>
          <w:szCs w:val="24"/>
          <w:lang w:eastAsia="ru-RU"/>
        </w:rPr>
        <w:t xml:space="preserve"> истинные учителя-опыт и чувство </w:t>
      </w:r>
    </w:p>
    <w:p w:rsidR="00ED3AAD" w:rsidRPr="00ED3AAD" w:rsidRDefault="00ED3AAD" w:rsidP="00ED3A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D3AAD">
        <w:rPr>
          <w:rFonts w:ascii="Times New Roman" w:eastAsia="Times New Roman" w:hAnsi="Times New Roman" w:cs="Times New Roman"/>
          <w:sz w:val="24"/>
          <w:szCs w:val="24"/>
          <w:lang w:eastAsia="ru-RU"/>
        </w:rPr>
        <w:t> Ж.Ж.Руссо</w:t>
      </w:r>
    </w:p>
    <w:p w:rsidR="00ED3AAD" w:rsidRPr="00ED3AAD" w:rsidRDefault="00ED3AAD" w:rsidP="00ED3A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D3AAD">
        <w:rPr>
          <w:rFonts w:ascii="Times New Roman" w:eastAsia="Times New Roman" w:hAnsi="Times New Roman" w:cs="Times New Roman"/>
          <w:sz w:val="24"/>
          <w:szCs w:val="24"/>
          <w:lang w:eastAsia="ru-RU"/>
        </w:rPr>
        <w:t> </w:t>
      </w:r>
    </w:p>
    <w:p w:rsidR="00ED3AAD" w:rsidRPr="00ED3AAD" w:rsidRDefault="00ED3AAD" w:rsidP="00ED3A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D3AAD">
        <w:rPr>
          <w:rFonts w:ascii="Times New Roman" w:eastAsia="Times New Roman" w:hAnsi="Times New Roman" w:cs="Times New Roman"/>
          <w:i/>
          <w:iCs/>
          <w:color w:val="FF8080"/>
          <w:sz w:val="24"/>
          <w:szCs w:val="24"/>
          <w:lang w:eastAsia="ru-RU"/>
        </w:rPr>
        <w:t>Искусство экспериментатора состоит в том, чтобы уметь задавать природе вопросы и понимать ее ответы</w:t>
      </w:r>
    </w:p>
    <w:p w:rsidR="00ED3AAD" w:rsidRPr="00ED3AAD" w:rsidRDefault="00ED3AAD" w:rsidP="00ED3A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D3AAD">
        <w:rPr>
          <w:rFonts w:ascii="Times New Roman" w:eastAsia="Times New Roman" w:hAnsi="Times New Roman" w:cs="Times New Roman"/>
          <w:sz w:val="24"/>
          <w:szCs w:val="24"/>
          <w:lang w:eastAsia="ru-RU"/>
        </w:rPr>
        <w:t>М.Фарадей</w:t>
      </w:r>
    </w:p>
    <w:p w:rsidR="00ED3AAD" w:rsidRPr="00ED3AAD" w:rsidRDefault="00ED3AAD" w:rsidP="00ED3A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D3AAD">
        <w:rPr>
          <w:rFonts w:ascii="Times New Roman" w:eastAsia="Times New Roman" w:hAnsi="Times New Roman" w:cs="Times New Roman"/>
          <w:sz w:val="24"/>
          <w:szCs w:val="24"/>
          <w:lang w:eastAsia="ru-RU"/>
        </w:rPr>
        <w:t> </w:t>
      </w:r>
    </w:p>
    <w:p w:rsidR="00ED3AAD" w:rsidRPr="00ED3AAD" w:rsidRDefault="00ED3AAD" w:rsidP="00ED3AAD">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D3AAD">
        <w:rPr>
          <w:rFonts w:ascii="Times New Roman" w:eastAsia="Times New Roman" w:hAnsi="Times New Roman" w:cs="Times New Roman"/>
          <w:sz w:val="24"/>
          <w:szCs w:val="24"/>
          <w:shd w:val="clear" w:color="auto" w:fill="FFFF00"/>
          <w:lang w:eastAsia="ru-RU"/>
        </w:rPr>
        <w:t> </w:t>
      </w:r>
      <w:r w:rsidRPr="00ED3AAD">
        <w:rPr>
          <w:rFonts w:ascii="Times New Roman" w:eastAsia="Times New Roman" w:hAnsi="Times New Roman" w:cs="Times New Roman"/>
          <w:i/>
          <w:iCs/>
          <w:sz w:val="24"/>
          <w:szCs w:val="24"/>
          <w:lang w:eastAsia="ru-RU"/>
        </w:rPr>
        <w:t>Сила сцепленья вяжет шары,</w:t>
      </w:r>
    </w:p>
    <w:p w:rsidR="00ED3AAD" w:rsidRPr="00ED3AAD" w:rsidRDefault="00ED3AAD" w:rsidP="00ED3AAD">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D3AAD">
        <w:rPr>
          <w:rFonts w:ascii="Times New Roman" w:eastAsia="Times New Roman" w:hAnsi="Times New Roman" w:cs="Times New Roman"/>
          <w:i/>
          <w:iCs/>
          <w:sz w:val="24"/>
          <w:szCs w:val="24"/>
          <w:lang w:eastAsia="ru-RU"/>
        </w:rPr>
        <w:t>Мощь тяготенья держит миры,</w:t>
      </w:r>
    </w:p>
    <w:p w:rsidR="00ED3AAD" w:rsidRPr="00ED3AAD" w:rsidRDefault="00ED3AAD" w:rsidP="00ED3AAD">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D3AAD">
        <w:rPr>
          <w:rFonts w:ascii="Times New Roman" w:eastAsia="Times New Roman" w:hAnsi="Times New Roman" w:cs="Times New Roman"/>
          <w:i/>
          <w:iCs/>
          <w:sz w:val="24"/>
          <w:szCs w:val="24"/>
          <w:lang w:eastAsia="ru-RU"/>
        </w:rPr>
        <w:t>Атомов сродство жизнь создает,</w:t>
      </w:r>
    </w:p>
    <w:p w:rsidR="00ED3AAD" w:rsidRPr="00ED3AAD" w:rsidRDefault="00ED3AAD" w:rsidP="00ED3AAD">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D3AAD">
        <w:rPr>
          <w:rFonts w:ascii="Times New Roman" w:eastAsia="Times New Roman" w:hAnsi="Times New Roman" w:cs="Times New Roman"/>
          <w:i/>
          <w:iCs/>
          <w:sz w:val="24"/>
          <w:szCs w:val="24"/>
          <w:lang w:eastAsia="ru-RU"/>
        </w:rPr>
        <w:t>Света господство к знанью ведет</w:t>
      </w:r>
    </w:p>
    <w:p w:rsidR="00ED3AAD" w:rsidRPr="00ED3AAD" w:rsidRDefault="00ED3AAD" w:rsidP="00ED3AAD">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D3AAD">
        <w:rPr>
          <w:rFonts w:ascii="Times New Roman" w:eastAsia="Times New Roman" w:hAnsi="Times New Roman" w:cs="Times New Roman"/>
          <w:i/>
          <w:iCs/>
          <w:sz w:val="24"/>
          <w:szCs w:val="24"/>
          <w:lang w:eastAsia="ru-RU"/>
        </w:rPr>
        <w:t>Н. Морозов</w:t>
      </w:r>
    </w:p>
    <w:p w:rsidR="00ED3AAD" w:rsidRPr="00ED3AAD" w:rsidRDefault="00ED3AAD" w:rsidP="00ED3AAD">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D3AAD">
        <w:rPr>
          <w:rFonts w:ascii="Times New Roman" w:eastAsia="Times New Roman" w:hAnsi="Times New Roman" w:cs="Times New Roman"/>
          <w:sz w:val="24"/>
          <w:szCs w:val="24"/>
          <w:lang w:eastAsia="ru-RU"/>
        </w:rPr>
        <w:t> </w:t>
      </w:r>
    </w:p>
    <w:p w:rsidR="00ED3AAD" w:rsidRPr="00ED3AAD" w:rsidRDefault="00ED3AAD" w:rsidP="00ED3AAD">
      <w:pPr>
        <w:spacing w:before="100" w:beforeAutospacing="1" w:after="100" w:afterAutospacing="1" w:line="240" w:lineRule="auto"/>
        <w:rPr>
          <w:rFonts w:ascii="Times New Roman" w:eastAsia="Times New Roman" w:hAnsi="Times New Roman" w:cs="Times New Roman"/>
          <w:sz w:val="24"/>
          <w:szCs w:val="24"/>
          <w:lang w:eastAsia="ru-RU"/>
        </w:rPr>
      </w:pPr>
      <w:r w:rsidRPr="00ED3AAD">
        <w:rPr>
          <w:rFonts w:ascii="Times New Roman" w:eastAsia="Times New Roman" w:hAnsi="Times New Roman" w:cs="Times New Roman"/>
          <w:i/>
          <w:iCs/>
          <w:color w:val="0000FF"/>
          <w:sz w:val="24"/>
          <w:szCs w:val="24"/>
          <w:lang w:eastAsia="ru-RU"/>
        </w:rPr>
        <w:t>Есть у меня шестерка слуг,</w:t>
      </w:r>
    </w:p>
    <w:p w:rsidR="00ED3AAD" w:rsidRPr="00ED3AAD" w:rsidRDefault="00ED3AAD" w:rsidP="00ED3AAD">
      <w:pPr>
        <w:spacing w:before="100" w:beforeAutospacing="1" w:after="100" w:afterAutospacing="1" w:line="240" w:lineRule="auto"/>
        <w:rPr>
          <w:rFonts w:ascii="Times New Roman" w:eastAsia="Times New Roman" w:hAnsi="Times New Roman" w:cs="Times New Roman"/>
          <w:sz w:val="24"/>
          <w:szCs w:val="24"/>
          <w:lang w:eastAsia="ru-RU"/>
        </w:rPr>
      </w:pPr>
      <w:r w:rsidRPr="00ED3AAD">
        <w:rPr>
          <w:rFonts w:ascii="Times New Roman" w:eastAsia="Times New Roman" w:hAnsi="Times New Roman" w:cs="Times New Roman"/>
          <w:i/>
          <w:iCs/>
          <w:color w:val="0000FF"/>
          <w:sz w:val="24"/>
          <w:szCs w:val="24"/>
          <w:lang w:eastAsia="ru-RU"/>
        </w:rPr>
        <w:t>Проворных, удалых.</w:t>
      </w:r>
    </w:p>
    <w:p w:rsidR="00ED3AAD" w:rsidRPr="00ED3AAD" w:rsidRDefault="00ED3AAD" w:rsidP="00ED3AAD">
      <w:pPr>
        <w:spacing w:before="100" w:beforeAutospacing="1" w:after="100" w:afterAutospacing="1" w:line="240" w:lineRule="auto"/>
        <w:rPr>
          <w:rFonts w:ascii="Times New Roman" w:eastAsia="Times New Roman" w:hAnsi="Times New Roman" w:cs="Times New Roman"/>
          <w:sz w:val="24"/>
          <w:szCs w:val="24"/>
          <w:lang w:eastAsia="ru-RU"/>
        </w:rPr>
      </w:pPr>
      <w:r w:rsidRPr="00ED3AAD">
        <w:rPr>
          <w:rFonts w:ascii="Times New Roman" w:eastAsia="Times New Roman" w:hAnsi="Times New Roman" w:cs="Times New Roman"/>
          <w:i/>
          <w:iCs/>
          <w:color w:val="0000FF"/>
          <w:sz w:val="24"/>
          <w:szCs w:val="24"/>
          <w:lang w:eastAsia="ru-RU"/>
        </w:rPr>
        <w:t>И все, что вижу я вокруг,- все знаю я от них,</w:t>
      </w:r>
    </w:p>
    <w:p w:rsidR="00ED3AAD" w:rsidRPr="00ED3AAD" w:rsidRDefault="00ED3AAD" w:rsidP="00ED3AAD">
      <w:pPr>
        <w:spacing w:before="100" w:beforeAutospacing="1" w:after="100" w:afterAutospacing="1" w:line="240" w:lineRule="auto"/>
        <w:rPr>
          <w:rFonts w:ascii="Times New Roman" w:eastAsia="Times New Roman" w:hAnsi="Times New Roman" w:cs="Times New Roman"/>
          <w:sz w:val="24"/>
          <w:szCs w:val="24"/>
          <w:lang w:eastAsia="ru-RU"/>
        </w:rPr>
      </w:pPr>
      <w:r w:rsidRPr="00ED3AAD">
        <w:rPr>
          <w:rFonts w:ascii="Times New Roman" w:eastAsia="Times New Roman" w:hAnsi="Times New Roman" w:cs="Times New Roman"/>
          <w:i/>
          <w:iCs/>
          <w:color w:val="0000FF"/>
          <w:sz w:val="24"/>
          <w:szCs w:val="24"/>
          <w:lang w:eastAsia="ru-RU"/>
        </w:rPr>
        <w:t xml:space="preserve">Они по знаку моему </w:t>
      </w:r>
    </w:p>
    <w:p w:rsidR="00ED3AAD" w:rsidRPr="00ED3AAD" w:rsidRDefault="00ED3AAD" w:rsidP="00ED3AAD">
      <w:pPr>
        <w:spacing w:before="100" w:beforeAutospacing="1" w:after="100" w:afterAutospacing="1" w:line="240" w:lineRule="auto"/>
        <w:rPr>
          <w:rFonts w:ascii="Times New Roman" w:eastAsia="Times New Roman" w:hAnsi="Times New Roman" w:cs="Times New Roman"/>
          <w:sz w:val="24"/>
          <w:szCs w:val="24"/>
          <w:lang w:eastAsia="ru-RU"/>
        </w:rPr>
      </w:pPr>
      <w:r w:rsidRPr="00ED3AAD">
        <w:rPr>
          <w:rFonts w:ascii="Times New Roman" w:eastAsia="Times New Roman" w:hAnsi="Times New Roman" w:cs="Times New Roman"/>
          <w:i/>
          <w:iCs/>
          <w:color w:val="0000FF"/>
          <w:sz w:val="24"/>
          <w:szCs w:val="24"/>
          <w:lang w:eastAsia="ru-RU"/>
        </w:rPr>
        <w:t>Являются в нужде.</w:t>
      </w:r>
    </w:p>
    <w:p w:rsidR="00ED3AAD" w:rsidRPr="00ED3AAD" w:rsidRDefault="00ED3AAD" w:rsidP="00ED3AAD">
      <w:pPr>
        <w:spacing w:before="100" w:beforeAutospacing="1" w:after="100" w:afterAutospacing="1" w:line="240" w:lineRule="auto"/>
        <w:rPr>
          <w:rFonts w:ascii="Times New Roman" w:eastAsia="Times New Roman" w:hAnsi="Times New Roman" w:cs="Times New Roman"/>
          <w:sz w:val="24"/>
          <w:szCs w:val="24"/>
          <w:lang w:eastAsia="ru-RU"/>
        </w:rPr>
      </w:pPr>
      <w:r w:rsidRPr="00ED3AAD">
        <w:rPr>
          <w:rFonts w:ascii="Times New Roman" w:eastAsia="Times New Roman" w:hAnsi="Times New Roman" w:cs="Times New Roman"/>
          <w:i/>
          <w:iCs/>
          <w:color w:val="0000FF"/>
          <w:sz w:val="24"/>
          <w:szCs w:val="24"/>
          <w:lang w:eastAsia="ru-RU"/>
        </w:rPr>
        <w:t xml:space="preserve">Зовут их: </w:t>
      </w:r>
      <w:r w:rsidRPr="00ED3AAD">
        <w:rPr>
          <w:rFonts w:ascii="Times New Roman" w:eastAsia="Times New Roman" w:hAnsi="Times New Roman" w:cs="Times New Roman"/>
          <w:i/>
          <w:iCs/>
          <w:color w:val="FF0080"/>
          <w:sz w:val="24"/>
          <w:szCs w:val="24"/>
          <w:lang w:eastAsia="ru-RU"/>
        </w:rPr>
        <w:t>как и почему, кто, что, когда и где</w:t>
      </w:r>
    </w:p>
    <w:p w:rsidR="00ED3AAD" w:rsidRPr="00ED3AAD" w:rsidRDefault="00ED3AAD" w:rsidP="00ED3AAD">
      <w:pPr>
        <w:spacing w:before="100" w:beforeAutospacing="1" w:after="100" w:afterAutospacing="1" w:line="240" w:lineRule="auto"/>
        <w:rPr>
          <w:rFonts w:ascii="Times New Roman" w:eastAsia="Times New Roman" w:hAnsi="Times New Roman" w:cs="Times New Roman"/>
          <w:sz w:val="24"/>
          <w:szCs w:val="24"/>
          <w:lang w:eastAsia="ru-RU"/>
        </w:rPr>
      </w:pPr>
      <w:r w:rsidRPr="00ED3AAD">
        <w:rPr>
          <w:rFonts w:ascii="Times New Roman" w:eastAsia="Times New Roman" w:hAnsi="Times New Roman" w:cs="Times New Roman"/>
          <w:i/>
          <w:iCs/>
          <w:sz w:val="24"/>
          <w:szCs w:val="24"/>
          <w:lang w:eastAsia="ru-RU"/>
        </w:rPr>
        <w:t>Р. Киплинг</w:t>
      </w:r>
    </w:p>
    <w:p w:rsidR="00ED3AAD" w:rsidRPr="00ED3AAD" w:rsidRDefault="00ED3AAD" w:rsidP="00ED3AAD">
      <w:pPr>
        <w:spacing w:before="100" w:beforeAutospacing="1" w:after="100" w:afterAutospacing="1" w:line="240" w:lineRule="auto"/>
        <w:rPr>
          <w:rFonts w:ascii="Times New Roman" w:eastAsia="Times New Roman" w:hAnsi="Times New Roman" w:cs="Times New Roman"/>
          <w:sz w:val="24"/>
          <w:szCs w:val="24"/>
          <w:lang w:eastAsia="ru-RU"/>
        </w:rPr>
      </w:pPr>
      <w:r w:rsidRPr="00ED3AAD">
        <w:rPr>
          <w:rFonts w:ascii="Times New Roman" w:eastAsia="Times New Roman" w:hAnsi="Times New Roman" w:cs="Times New Roman"/>
          <w:sz w:val="24"/>
          <w:szCs w:val="24"/>
          <w:lang w:eastAsia="ru-RU"/>
        </w:rPr>
        <w:t> </w:t>
      </w:r>
    </w:p>
    <w:p w:rsidR="00ED3AAD" w:rsidRPr="00ED3AAD" w:rsidRDefault="00ED3AAD" w:rsidP="00ED3AAD">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ED3AAD">
        <w:rPr>
          <w:rFonts w:ascii="Times New Roman" w:eastAsia="Times New Roman" w:hAnsi="Times New Roman" w:cs="Times New Roman"/>
          <w:b/>
          <w:bCs/>
          <w:kern w:val="36"/>
          <w:sz w:val="48"/>
          <w:szCs w:val="48"/>
          <w:lang w:eastAsia="ru-RU"/>
        </w:rPr>
        <w:lastRenderedPageBreak/>
        <w:t>Это интересно</w:t>
      </w:r>
    </w:p>
    <w:p w:rsidR="00E25958" w:rsidRPr="00E25958" w:rsidRDefault="00E25958" w:rsidP="00E25958">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E25958">
        <w:rPr>
          <w:rFonts w:ascii="Times New Roman" w:eastAsia="Times New Roman" w:hAnsi="Times New Roman" w:cs="Times New Roman"/>
          <w:b/>
          <w:bCs/>
          <w:kern w:val="36"/>
          <w:sz w:val="48"/>
          <w:szCs w:val="48"/>
          <w:lang w:eastAsia="ru-RU"/>
        </w:rPr>
        <w:t>Это интересно</w:t>
      </w:r>
    </w:p>
    <w:p w:rsidR="00E25958" w:rsidRPr="00E25958" w:rsidRDefault="00E25958" w:rsidP="00E2595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b/>
          <w:bCs/>
          <w:i/>
          <w:iCs/>
          <w:color w:val="FF0080"/>
          <w:sz w:val="27"/>
          <w:lang w:eastAsia="ru-RU"/>
        </w:rPr>
        <w:t>Отгадай загадку</w:t>
      </w:r>
    </w:p>
    <w:p w:rsidR="00E25958" w:rsidRPr="00E25958" w:rsidRDefault="00E25958" w:rsidP="00E25958">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25958">
        <w:rPr>
          <w:rFonts w:ascii="Times New Roman" w:eastAsia="Times New Roman" w:hAnsi="Times New Roman" w:cs="Times New Roman"/>
          <w:i/>
          <w:iCs/>
          <w:color w:val="008040"/>
          <w:sz w:val="24"/>
          <w:szCs w:val="24"/>
          <w:lang w:eastAsia="ru-RU"/>
        </w:rPr>
        <w:t>Всем поведает,</w:t>
      </w:r>
    </w:p>
    <w:p w:rsidR="00E25958" w:rsidRPr="00E25958" w:rsidRDefault="00E25958" w:rsidP="00E25958">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25958">
        <w:rPr>
          <w:rFonts w:ascii="Times New Roman" w:eastAsia="Times New Roman" w:hAnsi="Times New Roman" w:cs="Times New Roman"/>
          <w:i/>
          <w:iCs/>
          <w:color w:val="008040"/>
          <w:sz w:val="24"/>
          <w:szCs w:val="24"/>
          <w:lang w:eastAsia="ru-RU"/>
        </w:rPr>
        <w:t>Хоть и без языка,</w:t>
      </w:r>
    </w:p>
    <w:p w:rsidR="00E25958" w:rsidRPr="00E25958" w:rsidRDefault="00E25958" w:rsidP="00E25958">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25958">
        <w:rPr>
          <w:rFonts w:ascii="Times New Roman" w:eastAsia="Times New Roman" w:hAnsi="Times New Roman" w:cs="Times New Roman"/>
          <w:i/>
          <w:iCs/>
          <w:color w:val="008040"/>
          <w:sz w:val="24"/>
          <w:szCs w:val="24"/>
          <w:lang w:eastAsia="ru-RU"/>
        </w:rPr>
        <w:t>Когда будет ясно,</w:t>
      </w:r>
    </w:p>
    <w:p w:rsidR="00E25958" w:rsidRPr="00E25958" w:rsidRDefault="00E25958" w:rsidP="00E25958">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25958">
        <w:rPr>
          <w:rFonts w:ascii="Times New Roman" w:eastAsia="Times New Roman" w:hAnsi="Times New Roman" w:cs="Times New Roman"/>
          <w:i/>
          <w:iCs/>
          <w:color w:val="008040"/>
          <w:sz w:val="24"/>
          <w:szCs w:val="24"/>
          <w:lang w:eastAsia="ru-RU"/>
        </w:rPr>
        <w:t>А когда - облака</w:t>
      </w:r>
      <w:r w:rsidRPr="00E25958">
        <w:rPr>
          <w:rFonts w:ascii="Times New Roman" w:eastAsia="Times New Roman" w:hAnsi="Times New Roman" w:cs="Times New Roman"/>
          <w:i/>
          <w:iCs/>
          <w:sz w:val="24"/>
          <w:szCs w:val="24"/>
          <w:lang w:eastAsia="ru-RU"/>
        </w:rPr>
        <w:t>.</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4638675" cy="3810000"/>
            <wp:effectExtent l="19050" t="0" r="9525" b="0"/>
            <wp:docPr id="7" name="Рисунок 7" descr="http://fizika7k.narod.ru/images/p12_yex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izika7k.narod.ru/images/p12_yexo.jpg"/>
                    <pic:cNvPicPr>
                      <a:picLocks noChangeAspect="1" noChangeArrowheads="1"/>
                    </pic:cNvPicPr>
                  </pic:nvPicPr>
                  <pic:blipFill>
                    <a:blip r:embed="rId8" cstate="print"/>
                    <a:srcRect/>
                    <a:stretch>
                      <a:fillRect/>
                    </a:stretch>
                  </pic:blipFill>
                  <pic:spPr bwMode="auto">
                    <a:xfrm>
                      <a:off x="0" y="0"/>
                      <a:ext cx="4638675" cy="3810000"/>
                    </a:xfrm>
                    <a:prstGeom prst="rect">
                      <a:avLst/>
                    </a:prstGeom>
                    <a:noFill/>
                    <a:ln w="9525">
                      <a:noFill/>
                      <a:miter lim="800000"/>
                      <a:headEnd/>
                      <a:tailEnd/>
                    </a:ln>
                  </pic:spPr>
                </pic:pic>
              </a:graphicData>
            </a:graphic>
          </wp:inline>
        </w:drawing>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sz w:val="24"/>
          <w:szCs w:val="24"/>
          <w:lang w:eastAsia="ru-RU"/>
        </w:rPr>
        <w:t> </w:t>
      </w:r>
    </w:p>
    <w:p w:rsidR="00E25958" w:rsidRPr="00E25958" w:rsidRDefault="00E25958" w:rsidP="00E25958">
      <w:pPr>
        <w:spacing w:before="100" w:beforeAutospacing="1" w:after="100" w:afterAutospacing="1"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7620000" cy="5715000"/>
            <wp:effectExtent l="19050" t="0" r="0" b="0"/>
            <wp:docPr id="8" name="Рисунок 8" descr="http://fizika7k.narod.ru/images/p12_gro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fizika7k.narod.ru/images/p12_groza.jpg"/>
                    <pic:cNvPicPr>
                      <a:picLocks noChangeAspect="1" noChangeArrowheads="1"/>
                    </pic:cNvPicPr>
                  </pic:nvPicPr>
                  <pic:blipFill>
                    <a:blip r:embed="rId9" cstate="print"/>
                    <a:srcRect/>
                    <a:stretch>
                      <a:fillRect/>
                    </a:stretch>
                  </pic:blipFill>
                  <pic:spPr bwMode="auto">
                    <a:xfrm>
                      <a:off x="0" y="0"/>
                      <a:ext cx="7620000" cy="5715000"/>
                    </a:xfrm>
                    <a:prstGeom prst="rect">
                      <a:avLst/>
                    </a:prstGeom>
                    <a:noFill/>
                    <a:ln w="9525">
                      <a:noFill/>
                      <a:miter lim="800000"/>
                      <a:headEnd/>
                      <a:tailEnd/>
                    </a:ln>
                  </pic:spPr>
                </pic:pic>
              </a:graphicData>
            </a:graphic>
          </wp:inline>
        </w:drawing>
      </w:r>
    </w:p>
    <w:p w:rsidR="00E25958" w:rsidRPr="00E25958" w:rsidRDefault="00E25958" w:rsidP="00E25958">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25958">
        <w:rPr>
          <w:rFonts w:ascii="Times New Roman" w:eastAsia="Times New Roman" w:hAnsi="Times New Roman" w:cs="Times New Roman"/>
          <w:sz w:val="24"/>
          <w:szCs w:val="24"/>
          <w:lang w:eastAsia="ru-RU"/>
        </w:rPr>
        <w:t>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i/>
          <w:iCs/>
          <w:color w:val="0000FF"/>
          <w:sz w:val="24"/>
          <w:szCs w:val="24"/>
          <w:lang w:eastAsia="ru-RU"/>
        </w:rPr>
        <w:t>Две сестры качались,</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i/>
          <w:iCs/>
          <w:color w:val="0000FF"/>
          <w:sz w:val="24"/>
          <w:szCs w:val="24"/>
          <w:lang w:eastAsia="ru-RU"/>
        </w:rPr>
        <w:t>Правды добивались,</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i/>
          <w:iCs/>
          <w:color w:val="0000FF"/>
          <w:sz w:val="24"/>
          <w:szCs w:val="24"/>
          <w:lang w:eastAsia="ru-RU"/>
        </w:rPr>
        <w:t>А когда добились,</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i/>
          <w:iCs/>
          <w:color w:val="0000FF"/>
          <w:sz w:val="24"/>
          <w:szCs w:val="24"/>
          <w:lang w:eastAsia="ru-RU"/>
        </w:rPr>
        <w:t>То остановились.</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sz w:val="24"/>
          <w:szCs w:val="24"/>
          <w:lang w:eastAsia="ru-RU"/>
        </w:rPr>
        <w:t>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i/>
          <w:iCs/>
          <w:color w:val="800080"/>
          <w:sz w:val="24"/>
          <w:szCs w:val="24"/>
          <w:lang w:eastAsia="ru-RU"/>
        </w:rPr>
        <w:t>Что с земли не поднимешь?</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sz w:val="24"/>
          <w:szCs w:val="24"/>
          <w:lang w:eastAsia="ru-RU"/>
        </w:rPr>
        <w:t>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2228850" cy="1800225"/>
            <wp:effectExtent l="19050" t="0" r="0" b="0"/>
            <wp:docPr id="9" name="Рисунок 9" descr="http://fizika7k.narod.ru/images/p12_vesy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fizika7k.narod.ru/images/p12_vesyi.jpg"/>
                    <pic:cNvPicPr>
                      <a:picLocks noChangeAspect="1" noChangeArrowheads="1"/>
                    </pic:cNvPicPr>
                  </pic:nvPicPr>
                  <pic:blipFill>
                    <a:blip r:embed="rId10" cstate="print"/>
                    <a:srcRect/>
                    <a:stretch>
                      <a:fillRect/>
                    </a:stretch>
                  </pic:blipFill>
                  <pic:spPr bwMode="auto">
                    <a:xfrm>
                      <a:off x="0" y="0"/>
                      <a:ext cx="2228850" cy="1800225"/>
                    </a:xfrm>
                    <a:prstGeom prst="rect">
                      <a:avLst/>
                    </a:prstGeom>
                    <a:noFill/>
                    <a:ln w="9525">
                      <a:noFill/>
                      <a:miter lim="800000"/>
                      <a:headEnd/>
                      <a:tailEnd/>
                    </a:ln>
                  </pic:spPr>
                </pic:pic>
              </a:graphicData>
            </a:graphic>
          </wp:inline>
        </w:drawing>
      </w:r>
    </w:p>
    <w:p w:rsidR="00E25958" w:rsidRPr="00E25958" w:rsidRDefault="00E56DCF" w:rsidP="00E25958">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56DCF">
        <w:rPr>
          <w:rFonts w:ascii="Times New Roman" w:eastAsia="Times New Roman" w:hAnsi="Times New Roman" w:cs="Times New Roman"/>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1.1pt;height:75.85pt"/>
        </w:pic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sz w:val="24"/>
          <w:szCs w:val="24"/>
          <w:lang w:eastAsia="ru-RU"/>
        </w:rPr>
        <w:t> </w:t>
      </w:r>
      <w:r>
        <w:rPr>
          <w:rFonts w:ascii="Times New Roman" w:eastAsia="Times New Roman" w:hAnsi="Times New Roman" w:cs="Times New Roman"/>
          <w:noProof/>
          <w:sz w:val="24"/>
          <w:szCs w:val="24"/>
          <w:lang w:eastAsia="ru-RU"/>
        </w:rPr>
        <w:drawing>
          <wp:inline distT="0" distB="0" distL="0" distR="0">
            <wp:extent cx="2600325" cy="2124075"/>
            <wp:effectExtent l="19050" t="0" r="9525" b="0"/>
            <wp:docPr id="11" name="Рисунок 11" descr="http://fizika7k.narod.ru/images/p12_barome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fizika7k.narod.ru/images/p12_barometr.jpg"/>
                    <pic:cNvPicPr>
                      <a:picLocks noChangeAspect="1" noChangeArrowheads="1"/>
                    </pic:cNvPicPr>
                  </pic:nvPicPr>
                  <pic:blipFill>
                    <a:blip r:embed="rId11" cstate="print"/>
                    <a:srcRect/>
                    <a:stretch>
                      <a:fillRect/>
                    </a:stretch>
                  </pic:blipFill>
                  <pic:spPr bwMode="auto">
                    <a:xfrm>
                      <a:off x="0" y="0"/>
                      <a:ext cx="2600325" cy="2124075"/>
                    </a:xfrm>
                    <a:prstGeom prst="rect">
                      <a:avLst/>
                    </a:prstGeom>
                    <a:noFill/>
                    <a:ln w="9525">
                      <a:noFill/>
                      <a:miter lim="800000"/>
                      <a:headEnd/>
                      <a:tailEnd/>
                    </a:ln>
                  </pic:spPr>
                </pic:pic>
              </a:graphicData>
            </a:graphic>
          </wp:inline>
        </w:drawing>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sz w:val="24"/>
          <w:szCs w:val="24"/>
          <w:lang w:eastAsia="ru-RU"/>
        </w:rPr>
        <w:t> </w:t>
      </w:r>
    </w:p>
    <w:p w:rsidR="00E25958" w:rsidRPr="00E25958" w:rsidRDefault="00E25958" w:rsidP="00E25958">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25958">
        <w:rPr>
          <w:rFonts w:ascii="Times New Roman" w:eastAsia="Times New Roman" w:hAnsi="Times New Roman" w:cs="Times New Roman"/>
          <w:sz w:val="24"/>
          <w:szCs w:val="24"/>
          <w:lang w:eastAsia="ru-RU"/>
        </w:rPr>
        <w:t> </w:t>
      </w:r>
    </w:p>
    <w:p w:rsidR="00E25958" w:rsidRPr="00E25958" w:rsidRDefault="00E25958" w:rsidP="00E25958">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25958">
        <w:rPr>
          <w:rFonts w:ascii="Times New Roman" w:eastAsia="Times New Roman" w:hAnsi="Times New Roman" w:cs="Times New Roman"/>
          <w:sz w:val="24"/>
          <w:szCs w:val="24"/>
          <w:lang w:eastAsia="ru-RU"/>
        </w:rPr>
        <w:t> </w:t>
      </w:r>
    </w:p>
    <w:p w:rsidR="00E25958" w:rsidRPr="00E25958" w:rsidRDefault="00E25958" w:rsidP="00E25958">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25958">
        <w:rPr>
          <w:rFonts w:ascii="Times New Roman" w:eastAsia="Times New Roman" w:hAnsi="Times New Roman" w:cs="Times New Roman"/>
          <w:i/>
          <w:iCs/>
          <w:color w:val="8000FF"/>
          <w:sz w:val="24"/>
          <w:szCs w:val="24"/>
          <w:lang w:eastAsia="ru-RU"/>
        </w:rPr>
        <w:t>Никто его не видывал,</w:t>
      </w:r>
    </w:p>
    <w:p w:rsidR="00E25958" w:rsidRPr="00E25958" w:rsidRDefault="00E25958" w:rsidP="00E25958">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25958">
        <w:rPr>
          <w:rFonts w:ascii="Times New Roman" w:eastAsia="Times New Roman" w:hAnsi="Times New Roman" w:cs="Times New Roman"/>
          <w:i/>
          <w:iCs/>
          <w:color w:val="8000FF"/>
          <w:sz w:val="24"/>
          <w:szCs w:val="24"/>
          <w:lang w:eastAsia="ru-RU"/>
        </w:rPr>
        <w:t>А слышать - всякий слыхивал.</w:t>
      </w:r>
    </w:p>
    <w:p w:rsidR="00E25958" w:rsidRPr="00E25958" w:rsidRDefault="00E25958" w:rsidP="00E25958">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25958">
        <w:rPr>
          <w:rFonts w:ascii="Times New Roman" w:eastAsia="Times New Roman" w:hAnsi="Times New Roman" w:cs="Times New Roman"/>
          <w:i/>
          <w:iCs/>
          <w:color w:val="8000FF"/>
          <w:sz w:val="24"/>
          <w:szCs w:val="24"/>
          <w:lang w:eastAsia="ru-RU"/>
        </w:rPr>
        <w:t xml:space="preserve">Без тела, а живет оно, </w:t>
      </w:r>
    </w:p>
    <w:p w:rsidR="00E25958" w:rsidRPr="00E25958" w:rsidRDefault="00E25958" w:rsidP="00E25958">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25958">
        <w:rPr>
          <w:rFonts w:ascii="Times New Roman" w:eastAsia="Times New Roman" w:hAnsi="Times New Roman" w:cs="Times New Roman"/>
          <w:i/>
          <w:iCs/>
          <w:color w:val="8000FF"/>
          <w:sz w:val="24"/>
          <w:szCs w:val="24"/>
          <w:lang w:eastAsia="ru-RU"/>
        </w:rPr>
        <w:t>Без языка - кричит.</w:t>
      </w:r>
    </w:p>
    <w:p w:rsidR="00E25958" w:rsidRPr="00E25958" w:rsidRDefault="00E25958" w:rsidP="00E25958">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25958">
        <w:rPr>
          <w:rFonts w:ascii="Times New Roman" w:eastAsia="Times New Roman" w:hAnsi="Times New Roman" w:cs="Times New Roman"/>
          <w:i/>
          <w:iCs/>
          <w:sz w:val="24"/>
          <w:szCs w:val="24"/>
          <w:lang w:eastAsia="ru-RU"/>
        </w:rPr>
        <w:t>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i/>
          <w:iCs/>
          <w:color w:val="008040"/>
          <w:sz w:val="24"/>
          <w:szCs w:val="24"/>
          <w:lang w:eastAsia="ru-RU"/>
        </w:rPr>
        <w:t>Сначала - блеск,</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i/>
          <w:iCs/>
          <w:color w:val="008040"/>
          <w:sz w:val="24"/>
          <w:szCs w:val="24"/>
          <w:lang w:eastAsia="ru-RU"/>
        </w:rPr>
        <w:t>За блеском - треск,</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i/>
          <w:iCs/>
          <w:color w:val="008040"/>
          <w:sz w:val="24"/>
          <w:szCs w:val="24"/>
          <w:lang w:eastAsia="ru-RU"/>
        </w:rPr>
        <w:t>За треском - плеск.</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i/>
          <w:iCs/>
          <w:color w:val="008040"/>
          <w:sz w:val="24"/>
          <w:szCs w:val="24"/>
          <w:lang w:eastAsia="ru-RU"/>
        </w:rPr>
        <w:lastRenderedPageBreak/>
        <w:t> </w:t>
      </w:r>
    </w:p>
    <w:p w:rsidR="00E25958" w:rsidRPr="00E25958" w:rsidRDefault="00E25958" w:rsidP="00E25958">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b/>
          <w:bCs/>
          <w:i/>
          <w:iCs/>
          <w:color w:val="FF0080"/>
          <w:sz w:val="24"/>
          <w:szCs w:val="24"/>
          <w:lang w:eastAsia="ru-RU"/>
        </w:rPr>
        <w:t>О каком законе идет речь?</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4040"/>
          <w:sz w:val="24"/>
          <w:szCs w:val="24"/>
          <w:lang w:eastAsia="ru-RU"/>
        </w:rPr>
        <w:t>Для каждой ситуации</w:t>
      </w:r>
      <w:r>
        <w:rPr>
          <w:rFonts w:ascii="Times New Roman" w:eastAsia="Times New Roman" w:hAnsi="Times New Roman" w:cs="Times New Roman"/>
          <w:noProof/>
          <w:sz w:val="24"/>
          <w:szCs w:val="24"/>
          <w:lang w:eastAsia="ru-R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3038475" cy="3810000"/>
            <wp:effectExtent l="19050" t="0" r="9525" b="0"/>
            <wp:wrapSquare wrapText="bothSides"/>
            <wp:docPr id="4" name="Рисунок 2" descr="http://fizika7k.narod.ru/images/p12_g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zika7k.narod.ru/images/p12_guk.jpg"/>
                    <pic:cNvPicPr>
                      <a:picLocks noChangeAspect="1" noChangeArrowheads="1"/>
                    </pic:cNvPicPr>
                  </pic:nvPicPr>
                  <pic:blipFill>
                    <a:blip r:embed="rId12" cstate="print"/>
                    <a:srcRect/>
                    <a:stretch>
                      <a:fillRect/>
                    </a:stretch>
                  </pic:blipFill>
                  <pic:spPr bwMode="auto">
                    <a:xfrm>
                      <a:off x="0" y="0"/>
                      <a:ext cx="3038475" cy="3810000"/>
                    </a:xfrm>
                    <a:prstGeom prst="rect">
                      <a:avLst/>
                    </a:prstGeom>
                    <a:noFill/>
                    <a:ln w="9525">
                      <a:noFill/>
                      <a:miter lim="800000"/>
                      <a:headEnd/>
                      <a:tailEnd/>
                    </a:ln>
                  </pic:spPr>
                </pic:pic>
              </a:graphicData>
            </a:graphic>
          </wp:anchor>
        </w:drawing>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4040"/>
          <w:sz w:val="24"/>
          <w:szCs w:val="24"/>
          <w:lang w:eastAsia="ru-RU"/>
        </w:rPr>
        <w:t>В упругой деформации</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4040"/>
          <w:sz w:val="24"/>
          <w:szCs w:val="24"/>
          <w:lang w:eastAsia="ru-RU"/>
        </w:rPr>
        <w:t>Закон везде один:</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4040"/>
          <w:sz w:val="24"/>
          <w:szCs w:val="24"/>
          <w:lang w:eastAsia="ru-RU"/>
        </w:rPr>
        <w:t>Все силы, как и водится,</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4040"/>
          <w:sz w:val="24"/>
          <w:szCs w:val="24"/>
          <w:lang w:eastAsia="ru-RU"/>
        </w:rPr>
        <w:t>В пропорции находятся</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4040"/>
          <w:sz w:val="24"/>
          <w:szCs w:val="24"/>
          <w:lang w:eastAsia="ru-RU"/>
        </w:rPr>
        <w:t>К увеличенью длин.</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4040"/>
          <w:sz w:val="24"/>
          <w:szCs w:val="24"/>
          <w:lang w:eastAsia="ru-RU"/>
        </w:rPr>
        <w:t>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4040"/>
          <w:sz w:val="24"/>
          <w:szCs w:val="24"/>
          <w:lang w:eastAsia="ru-RU"/>
        </w:rPr>
        <w:t> А если при решении</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4040"/>
          <w:sz w:val="24"/>
          <w:szCs w:val="24"/>
          <w:lang w:eastAsia="ru-RU"/>
        </w:rPr>
        <w:t>У длин есть уменьшение,</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4040"/>
          <w:sz w:val="24"/>
          <w:szCs w:val="24"/>
          <w:lang w:eastAsia="ru-RU"/>
        </w:rPr>
        <w:t>Закон и тут закон.</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4040"/>
          <w:sz w:val="24"/>
          <w:szCs w:val="24"/>
          <w:lang w:eastAsia="ru-RU"/>
        </w:rPr>
        <w:t>Пропорции упрямые</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4040"/>
          <w:sz w:val="24"/>
          <w:szCs w:val="24"/>
          <w:lang w:eastAsia="ru-RU"/>
        </w:rPr>
        <w:t>Прямые (те же самые),</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4040"/>
          <w:sz w:val="24"/>
          <w:szCs w:val="24"/>
          <w:lang w:eastAsia="ru-RU"/>
        </w:rPr>
        <w:t>Но знак у них сменен.</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4040"/>
          <w:sz w:val="24"/>
          <w:szCs w:val="24"/>
          <w:lang w:eastAsia="ru-RU"/>
        </w:rPr>
        <w:t>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4040"/>
          <w:sz w:val="24"/>
          <w:szCs w:val="24"/>
          <w:lang w:eastAsia="ru-RU"/>
        </w:rPr>
        <w:t>Ну что это за мука:</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4040"/>
          <w:sz w:val="24"/>
          <w:szCs w:val="24"/>
          <w:lang w:eastAsia="ru-RU"/>
        </w:rPr>
        <w:t>Закон запомнить</w:t>
      </w:r>
      <w:proofErr w:type="gramStart"/>
      <w:r w:rsidRPr="00E25958">
        <w:rPr>
          <w:rFonts w:ascii="Times New Roman" w:eastAsia="Times New Roman" w:hAnsi="Times New Roman" w:cs="Times New Roman"/>
          <w:color w:val="804040"/>
          <w:sz w:val="24"/>
          <w:szCs w:val="24"/>
          <w:lang w:eastAsia="ru-RU"/>
        </w:rPr>
        <w:t xml:space="preserve"> ....!</w:t>
      </w:r>
      <w:proofErr w:type="gramEnd"/>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4040"/>
          <w:sz w:val="24"/>
          <w:szCs w:val="24"/>
          <w:lang w:eastAsia="ru-RU"/>
        </w:rPr>
        <w:t>Но мы пойдем на риск.</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4040"/>
          <w:sz w:val="24"/>
          <w:szCs w:val="24"/>
          <w:lang w:eastAsia="ru-RU"/>
        </w:rPr>
        <w:t>Напишем слева силу,</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4040"/>
          <w:sz w:val="24"/>
          <w:szCs w:val="24"/>
          <w:lang w:eastAsia="ru-RU"/>
        </w:rPr>
        <w:t>А справа, чтобы было</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4040"/>
          <w:sz w:val="24"/>
          <w:szCs w:val="24"/>
          <w:lang w:eastAsia="ru-RU"/>
        </w:rPr>
        <w:t>Знак "минус", "</w:t>
      </w:r>
      <w:proofErr w:type="spellStart"/>
      <w:r w:rsidRPr="00E25958">
        <w:rPr>
          <w:rFonts w:ascii="Times New Roman" w:eastAsia="Times New Roman" w:hAnsi="Times New Roman" w:cs="Times New Roman"/>
          <w:color w:val="804040"/>
          <w:sz w:val="24"/>
          <w:szCs w:val="24"/>
          <w:lang w:eastAsia="ru-RU"/>
        </w:rPr>
        <w:t>k</w:t>
      </w:r>
      <w:proofErr w:type="spellEnd"/>
      <w:r w:rsidRPr="00E25958">
        <w:rPr>
          <w:rFonts w:ascii="Times New Roman" w:eastAsia="Times New Roman" w:hAnsi="Times New Roman" w:cs="Times New Roman"/>
          <w:color w:val="804040"/>
          <w:sz w:val="24"/>
          <w:szCs w:val="24"/>
          <w:lang w:eastAsia="ru-RU"/>
        </w:rPr>
        <w:t>" и "</w:t>
      </w:r>
      <w:proofErr w:type="spellStart"/>
      <w:r w:rsidRPr="00E25958">
        <w:rPr>
          <w:rFonts w:ascii="Times New Roman" w:eastAsia="Times New Roman" w:hAnsi="Times New Roman" w:cs="Times New Roman"/>
          <w:color w:val="804040"/>
          <w:sz w:val="24"/>
          <w:szCs w:val="24"/>
          <w:lang w:eastAsia="ru-RU"/>
        </w:rPr>
        <w:t>х</w:t>
      </w:r>
      <w:proofErr w:type="spellEnd"/>
      <w:r w:rsidRPr="00E25958">
        <w:rPr>
          <w:rFonts w:ascii="Times New Roman" w:eastAsia="Times New Roman" w:hAnsi="Times New Roman" w:cs="Times New Roman"/>
          <w:color w:val="804040"/>
          <w:sz w:val="24"/>
          <w:szCs w:val="24"/>
          <w:lang w:eastAsia="ru-RU"/>
        </w:rPr>
        <w:t>".</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4040"/>
          <w:sz w:val="24"/>
          <w:szCs w:val="24"/>
          <w:lang w:eastAsia="ru-RU"/>
        </w:rPr>
        <w:t> </w:t>
      </w:r>
    </w:p>
    <w:p w:rsidR="00E25958" w:rsidRPr="00E25958" w:rsidRDefault="00E25958" w:rsidP="00E25958">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sz w:val="24"/>
          <w:szCs w:val="24"/>
          <w:lang w:eastAsia="ru-RU"/>
        </w:rPr>
        <w:t> </w:t>
      </w:r>
      <w:r w:rsidRPr="00E25958">
        <w:rPr>
          <w:rFonts w:ascii="Times New Roman" w:eastAsia="Times New Roman" w:hAnsi="Times New Roman" w:cs="Times New Roman"/>
          <w:i/>
          <w:iCs/>
          <w:color w:val="FF0080"/>
          <w:sz w:val="24"/>
          <w:szCs w:val="24"/>
          <w:lang w:eastAsia="ru-RU"/>
        </w:rPr>
        <w:t>Дополнительный материал к уроку о строении вещества</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xml:space="preserve">Около 2000 лет назад в Древнем Риме римский поэт Лукреций Кар написал оригинальную поэму "О природе вещей", где в стихах рассказал о взглядах древнегреческого ученого </w:t>
      </w:r>
      <w:proofErr w:type="spellStart"/>
      <w:r w:rsidRPr="00E25958">
        <w:rPr>
          <w:rFonts w:ascii="Times New Roman" w:eastAsia="Times New Roman" w:hAnsi="Times New Roman" w:cs="Times New Roman"/>
          <w:color w:val="0000FF"/>
          <w:sz w:val="24"/>
          <w:szCs w:val="24"/>
          <w:lang w:eastAsia="ru-RU"/>
        </w:rPr>
        <w:t>Демокрита</w:t>
      </w:r>
      <w:proofErr w:type="spellEnd"/>
      <w:r w:rsidRPr="00E25958">
        <w:rPr>
          <w:rFonts w:ascii="Times New Roman" w:eastAsia="Times New Roman" w:hAnsi="Times New Roman" w:cs="Times New Roman"/>
          <w:color w:val="0000FF"/>
          <w:sz w:val="24"/>
          <w:szCs w:val="24"/>
          <w:lang w:eastAsia="ru-RU"/>
        </w:rPr>
        <w:t xml:space="preserve"> на мир. Наблюдая различные природные явления, </w:t>
      </w:r>
      <w:proofErr w:type="spellStart"/>
      <w:r w:rsidRPr="00E25958">
        <w:rPr>
          <w:rFonts w:ascii="Times New Roman" w:eastAsia="Times New Roman" w:hAnsi="Times New Roman" w:cs="Times New Roman"/>
          <w:color w:val="0000FF"/>
          <w:sz w:val="24"/>
          <w:szCs w:val="24"/>
          <w:lang w:eastAsia="ru-RU"/>
        </w:rPr>
        <w:t>Демокрит</w:t>
      </w:r>
      <w:proofErr w:type="spellEnd"/>
      <w:r w:rsidRPr="00E25958">
        <w:rPr>
          <w:rFonts w:ascii="Times New Roman" w:eastAsia="Times New Roman" w:hAnsi="Times New Roman" w:cs="Times New Roman"/>
          <w:color w:val="0000FF"/>
          <w:sz w:val="24"/>
          <w:szCs w:val="24"/>
          <w:lang w:eastAsia="ru-RU"/>
        </w:rPr>
        <w:t xml:space="preserve"> пришел к убеждению, что тела только кажутся нам сплошными, на самом же деле они состоят из </w:t>
      </w:r>
      <w:r w:rsidRPr="00E25958">
        <w:rPr>
          <w:rFonts w:ascii="Times New Roman" w:eastAsia="Times New Roman" w:hAnsi="Times New Roman" w:cs="Times New Roman"/>
          <w:color w:val="0000FF"/>
          <w:sz w:val="24"/>
          <w:szCs w:val="24"/>
          <w:lang w:eastAsia="ru-RU"/>
        </w:rPr>
        <w:lastRenderedPageBreak/>
        <w:t xml:space="preserve">мельчайших частиц, но они настолько малы, что увидеть их невозможно. </w:t>
      </w:r>
      <w:proofErr w:type="spellStart"/>
      <w:r w:rsidRPr="00E25958">
        <w:rPr>
          <w:rFonts w:ascii="Times New Roman" w:eastAsia="Times New Roman" w:hAnsi="Times New Roman" w:cs="Times New Roman"/>
          <w:color w:val="0000FF"/>
          <w:sz w:val="24"/>
          <w:szCs w:val="24"/>
          <w:lang w:eastAsia="ru-RU"/>
        </w:rPr>
        <w:t>Демокрит</w:t>
      </w:r>
      <w:proofErr w:type="spellEnd"/>
      <w:r w:rsidRPr="00E25958">
        <w:rPr>
          <w:rFonts w:ascii="Times New Roman" w:eastAsia="Times New Roman" w:hAnsi="Times New Roman" w:cs="Times New Roman"/>
          <w:color w:val="0000FF"/>
          <w:sz w:val="24"/>
          <w:szCs w:val="24"/>
          <w:lang w:eastAsia="ru-RU"/>
        </w:rPr>
        <w:t xml:space="preserve"> предполагал, что у различных тел эти частицы различны по форме. </w:t>
      </w:r>
      <w:proofErr w:type="spellStart"/>
      <w:r w:rsidRPr="00E25958">
        <w:rPr>
          <w:rFonts w:ascii="Times New Roman" w:eastAsia="Times New Roman" w:hAnsi="Times New Roman" w:cs="Times New Roman"/>
          <w:color w:val="0000FF"/>
          <w:sz w:val="24"/>
          <w:szCs w:val="24"/>
          <w:lang w:eastAsia="ru-RU"/>
        </w:rPr>
        <w:t>Демокрит</w:t>
      </w:r>
      <w:proofErr w:type="spellEnd"/>
      <w:r w:rsidRPr="00E25958">
        <w:rPr>
          <w:rFonts w:ascii="Times New Roman" w:eastAsia="Times New Roman" w:hAnsi="Times New Roman" w:cs="Times New Roman"/>
          <w:color w:val="0000FF"/>
          <w:sz w:val="24"/>
          <w:szCs w:val="24"/>
          <w:lang w:eastAsia="ru-RU"/>
        </w:rPr>
        <w:t xml:space="preserve"> назвал эти мельчайшие частички "атомами", что </w:t>
      </w:r>
      <w:proofErr w:type="gramStart"/>
      <w:r w:rsidRPr="00E25958">
        <w:rPr>
          <w:rFonts w:ascii="Times New Roman" w:eastAsia="Times New Roman" w:hAnsi="Times New Roman" w:cs="Times New Roman"/>
          <w:color w:val="0000FF"/>
          <w:sz w:val="24"/>
          <w:szCs w:val="24"/>
          <w:lang w:eastAsia="ru-RU"/>
        </w:rPr>
        <w:t xml:space="preserve">по - </w:t>
      </w:r>
      <w:proofErr w:type="spellStart"/>
      <w:r w:rsidRPr="00E25958">
        <w:rPr>
          <w:rFonts w:ascii="Times New Roman" w:eastAsia="Times New Roman" w:hAnsi="Times New Roman" w:cs="Times New Roman"/>
          <w:color w:val="0000FF"/>
          <w:sz w:val="24"/>
          <w:szCs w:val="24"/>
          <w:lang w:eastAsia="ru-RU"/>
        </w:rPr>
        <w:t>гречески</w:t>
      </w:r>
      <w:proofErr w:type="spellEnd"/>
      <w:proofErr w:type="gramEnd"/>
      <w:r w:rsidRPr="00E25958">
        <w:rPr>
          <w:rFonts w:ascii="Times New Roman" w:eastAsia="Times New Roman" w:hAnsi="Times New Roman" w:cs="Times New Roman"/>
          <w:color w:val="0000FF"/>
          <w:sz w:val="24"/>
          <w:szCs w:val="24"/>
          <w:lang w:eastAsia="ru-RU"/>
        </w:rPr>
        <w:t xml:space="preserve"> означает "неделимые".</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xml:space="preserve">Замечательная догадка </w:t>
      </w:r>
      <w:proofErr w:type="spellStart"/>
      <w:r w:rsidRPr="00E25958">
        <w:rPr>
          <w:rFonts w:ascii="Times New Roman" w:eastAsia="Times New Roman" w:hAnsi="Times New Roman" w:cs="Times New Roman"/>
          <w:color w:val="0000FF"/>
          <w:sz w:val="24"/>
          <w:szCs w:val="24"/>
          <w:lang w:eastAsia="ru-RU"/>
        </w:rPr>
        <w:t>Демокрита</w:t>
      </w:r>
      <w:proofErr w:type="spellEnd"/>
      <w:r w:rsidRPr="00E25958">
        <w:rPr>
          <w:rFonts w:ascii="Times New Roman" w:eastAsia="Times New Roman" w:hAnsi="Times New Roman" w:cs="Times New Roman"/>
          <w:color w:val="0000FF"/>
          <w:sz w:val="24"/>
          <w:szCs w:val="24"/>
          <w:lang w:eastAsia="ru-RU"/>
        </w:rPr>
        <w:t xml:space="preserve"> позднее была надолго забыта, и более тысячи лет в ученом мире безраздельно господствовало ошибочное учение Аристотеля, утверждавшего, что все вещества могут взаимно превращаться друг в друга. Аристотель категорически отрицал существование атомов. Любое тело можно делить до бесконечности - учил Аристотель.</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В 1647г. француз Пьер Гассенди издал книгу, в которой отрицал учение Аристотеля и утверждал, что все вещества в мире состоят из неделимых частичек - атомов, которые отличаются друг от друга формой, размерами и массой.</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Гассенди писал, всего из нескольких десятков различных атомов природа может создать тысячи разнообразнейших тел. При этом в каждом теле различные атомы соединяются в небольшие группы, которые Гассенди назвал "молекулами".</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xml:space="preserve">М.В.Ломоносов (1711 - 1765) - великий просветитель и основатель науки в России писал, что молекула может быть однородной и разнородной. В первом случае в молекуле группируются однородные атомы (простое вещество), во втором - молекула состоит из нескольких видов атомов (сложное вещество).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sz w:val="24"/>
          <w:szCs w:val="24"/>
          <w:lang w:eastAsia="ru-RU"/>
        </w:rPr>
        <w:t> </w:t>
      </w:r>
    </w:p>
    <w:p w:rsidR="00E25958" w:rsidRPr="00E25958" w:rsidRDefault="00E25958" w:rsidP="00E25958">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i/>
          <w:iCs/>
          <w:color w:val="FF0080"/>
          <w:sz w:val="24"/>
          <w:szCs w:val="24"/>
          <w:lang w:eastAsia="ru-RU"/>
        </w:rPr>
        <w:t>А знаете ли вы, что...</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408080"/>
          <w:sz w:val="24"/>
          <w:szCs w:val="24"/>
          <w:lang w:eastAsia="ru-RU"/>
        </w:rPr>
        <w:t>...искусственное понижение или повышение атмосферного давления в специальных помещениях - барокамерах - используется в лечебных целях. Одним из методов баротерапии (от греч</w:t>
      </w:r>
      <w:proofErr w:type="gramStart"/>
      <w:r w:rsidRPr="00E25958">
        <w:rPr>
          <w:rFonts w:ascii="Times New Roman" w:eastAsia="Times New Roman" w:hAnsi="Times New Roman" w:cs="Times New Roman"/>
          <w:color w:val="408080"/>
          <w:sz w:val="24"/>
          <w:szCs w:val="24"/>
          <w:lang w:eastAsia="ru-RU"/>
        </w:rPr>
        <w:t>.</w:t>
      </w:r>
      <w:proofErr w:type="gramEnd"/>
      <w:r w:rsidRPr="00E25958">
        <w:rPr>
          <w:rFonts w:ascii="Times New Roman" w:eastAsia="Times New Roman" w:hAnsi="Times New Roman" w:cs="Times New Roman"/>
          <w:color w:val="408080"/>
          <w:sz w:val="24"/>
          <w:szCs w:val="24"/>
          <w:lang w:eastAsia="ru-RU"/>
        </w:rPr>
        <w:t xml:space="preserve"> </w:t>
      </w:r>
      <w:proofErr w:type="gramStart"/>
      <w:r w:rsidRPr="00E25958">
        <w:rPr>
          <w:rFonts w:ascii="Times New Roman" w:eastAsia="Times New Roman" w:hAnsi="Times New Roman" w:cs="Times New Roman"/>
          <w:color w:val="408080"/>
          <w:sz w:val="24"/>
          <w:szCs w:val="24"/>
          <w:lang w:eastAsia="ru-RU"/>
        </w:rPr>
        <w:t>л</w:t>
      </w:r>
      <w:proofErr w:type="gramEnd"/>
      <w:r w:rsidRPr="00E25958">
        <w:rPr>
          <w:rFonts w:ascii="Times New Roman" w:eastAsia="Times New Roman" w:hAnsi="Times New Roman" w:cs="Times New Roman"/>
          <w:color w:val="408080"/>
          <w:sz w:val="24"/>
          <w:szCs w:val="24"/>
          <w:lang w:eastAsia="ru-RU"/>
        </w:rPr>
        <w:t>ечу) является применение медицинских банок в домашних условиях</w:t>
      </w:r>
      <w:r w:rsidRPr="00E25958">
        <w:rPr>
          <w:rFonts w:ascii="Times New Roman" w:eastAsia="Times New Roman" w:hAnsi="Times New Roman" w:cs="Times New Roman"/>
          <w:sz w:val="24"/>
          <w:szCs w:val="24"/>
          <w:lang w:eastAsia="ru-RU"/>
        </w:rPr>
        <w:t>.</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sz w:val="24"/>
          <w:szCs w:val="24"/>
          <w:lang w:eastAsia="ru-RU"/>
        </w:rPr>
        <w:t>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0080"/>
          <w:sz w:val="24"/>
          <w:szCs w:val="24"/>
          <w:lang w:eastAsia="ru-RU"/>
        </w:rPr>
        <w:t>... слой атмосферы выше тропосферы называется стратосферой. Атмосферное давление там очень мало, и полеты возможны только в герметических летательных аппаратах.</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sz w:val="24"/>
          <w:szCs w:val="24"/>
          <w:lang w:eastAsia="ru-RU"/>
        </w:rPr>
        <w:t>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C0C0C0"/>
          <w:sz w:val="24"/>
          <w:szCs w:val="24"/>
          <w:lang w:eastAsia="ru-RU"/>
        </w:rPr>
        <w:t>... температура в тропосфере падает ниже - 50</w:t>
      </w:r>
      <w:r w:rsidRPr="00E25958">
        <w:rPr>
          <w:rFonts w:ascii="Times New Roman" w:eastAsia="Times New Roman" w:hAnsi="Times New Roman" w:cs="Times New Roman"/>
          <w:color w:val="C0C0C0"/>
          <w:sz w:val="24"/>
          <w:szCs w:val="24"/>
          <w:vertAlign w:val="superscript"/>
          <w:lang w:eastAsia="ru-RU"/>
        </w:rPr>
        <w:t>0</w:t>
      </w:r>
      <w:proofErr w:type="gramStart"/>
      <w:r w:rsidRPr="00E25958">
        <w:rPr>
          <w:rFonts w:ascii="Times New Roman" w:eastAsia="Times New Roman" w:hAnsi="Times New Roman" w:cs="Times New Roman"/>
          <w:color w:val="C0C0C0"/>
          <w:sz w:val="24"/>
          <w:szCs w:val="24"/>
          <w:lang w:eastAsia="ru-RU"/>
        </w:rPr>
        <w:t xml:space="preserve"> С</w:t>
      </w:r>
      <w:proofErr w:type="gramEnd"/>
      <w:r w:rsidRPr="00E25958">
        <w:rPr>
          <w:rFonts w:ascii="Times New Roman" w:eastAsia="Times New Roman" w:hAnsi="Times New Roman" w:cs="Times New Roman"/>
          <w:color w:val="C0C0C0"/>
          <w:sz w:val="24"/>
          <w:szCs w:val="24"/>
          <w:lang w:eastAsia="ru-RU"/>
        </w:rPr>
        <w:t xml:space="preserve">, </w:t>
      </w:r>
      <w:proofErr w:type="spellStart"/>
      <w:r w:rsidRPr="00E25958">
        <w:rPr>
          <w:rFonts w:ascii="Times New Roman" w:eastAsia="Times New Roman" w:hAnsi="Times New Roman" w:cs="Times New Roman"/>
          <w:color w:val="C0C0C0"/>
          <w:sz w:val="24"/>
          <w:szCs w:val="24"/>
          <w:lang w:eastAsia="ru-RU"/>
        </w:rPr>
        <w:t>однаок</w:t>
      </w:r>
      <w:proofErr w:type="spellEnd"/>
      <w:r w:rsidRPr="00E25958">
        <w:rPr>
          <w:rFonts w:ascii="Times New Roman" w:eastAsia="Times New Roman" w:hAnsi="Times New Roman" w:cs="Times New Roman"/>
          <w:color w:val="C0C0C0"/>
          <w:sz w:val="24"/>
          <w:szCs w:val="24"/>
          <w:lang w:eastAsia="ru-RU"/>
        </w:rPr>
        <w:t xml:space="preserve"> при подъеме выше, в стратосферу, вновь повышается почти до 0</w:t>
      </w:r>
      <w:r w:rsidRPr="00E25958">
        <w:rPr>
          <w:rFonts w:ascii="Times New Roman" w:eastAsia="Times New Roman" w:hAnsi="Times New Roman" w:cs="Times New Roman"/>
          <w:color w:val="C0C0C0"/>
          <w:sz w:val="24"/>
          <w:szCs w:val="24"/>
          <w:vertAlign w:val="superscript"/>
          <w:lang w:eastAsia="ru-RU"/>
        </w:rPr>
        <w:t>0 </w:t>
      </w:r>
      <w:r w:rsidRPr="00E25958">
        <w:rPr>
          <w:rFonts w:ascii="Times New Roman" w:eastAsia="Times New Roman" w:hAnsi="Times New Roman" w:cs="Times New Roman"/>
          <w:color w:val="C0C0C0"/>
          <w:sz w:val="24"/>
          <w:szCs w:val="24"/>
          <w:lang w:eastAsia="ru-RU"/>
        </w:rPr>
        <w:t>С.</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sz w:val="24"/>
          <w:szCs w:val="24"/>
          <w:lang w:eastAsia="ru-RU"/>
        </w:rPr>
        <w:t>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808000"/>
          <w:sz w:val="24"/>
          <w:szCs w:val="24"/>
          <w:lang w:eastAsia="ru-RU"/>
        </w:rPr>
        <w:t xml:space="preserve">... некоторые планеты Солнечной системы тоже имеют атмосферу; однако их давление не позволяет человеку </w:t>
      </w:r>
      <w:proofErr w:type="gramStart"/>
      <w:r w:rsidRPr="00E25958">
        <w:rPr>
          <w:rFonts w:ascii="Times New Roman" w:eastAsia="Times New Roman" w:hAnsi="Times New Roman" w:cs="Times New Roman"/>
          <w:color w:val="808000"/>
          <w:sz w:val="24"/>
          <w:szCs w:val="24"/>
          <w:lang w:eastAsia="ru-RU"/>
        </w:rPr>
        <w:t>находится</w:t>
      </w:r>
      <w:proofErr w:type="gramEnd"/>
      <w:r w:rsidRPr="00E25958">
        <w:rPr>
          <w:rFonts w:ascii="Times New Roman" w:eastAsia="Times New Roman" w:hAnsi="Times New Roman" w:cs="Times New Roman"/>
          <w:color w:val="808000"/>
          <w:sz w:val="24"/>
          <w:szCs w:val="24"/>
          <w:lang w:eastAsia="ru-RU"/>
        </w:rPr>
        <w:t xml:space="preserve"> там без скафандра. На Венере, например, атмосферное давление около 100атм, на Марсе - 0,006 атм.</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sz w:val="24"/>
          <w:szCs w:val="24"/>
          <w:lang w:eastAsia="ru-RU"/>
        </w:rPr>
        <w:t> </w:t>
      </w:r>
    </w:p>
    <w:p w:rsidR="00E25958" w:rsidRPr="00E25958" w:rsidRDefault="00E25958" w:rsidP="00E25958">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FF0080"/>
          <w:sz w:val="24"/>
          <w:szCs w:val="24"/>
          <w:lang w:eastAsia="ru-RU"/>
        </w:rPr>
        <w:t>Дополнительный материал к уроку "Давление твердого тела".</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lastRenderedPageBreak/>
        <w:t>Почему на простом табурете сидеть жестко, в то время как на стуле, тоже деревянном, нисколько не жестко? Почему мягко лежать в веревочном гамаке, который сплетен из довольно твердых шнурков?</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xml:space="preserve">Нетрудно догадаться. Сиденье простого табурета плоско; наше тело </w:t>
      </w:r>
      <w:proofErr w:type="spellStart"/>
      <w:r w:rsidRPr="00E25958">
        <w:rPr>
          <w:rFonts w:ascii="Times New Roman" w:eastAsia="Times New Roman" w:hAnsi="Times New Roman" w:cs="Times New Roman"/>
          <w:color w:val="0000FF"/>
          <w:sz w:val="24"/>
          <w:szCs w:val="24"/>
          <w:lang w:eastAsia="ru-RU"/>
        </w:rPr>
        <w:t>соприкосается</w:t>
      </w:r>
      <w:proofErr w:type="spellEnd"/>
      <w:r w:rsidRPr="00E25958">
        <w:rPr>
          <w:rFonts w:ascii="Times New Roman" w:eastAsia="Times New Roman" w:hAnsi="Times New Roman" w:cs="Times New Roman"/>
          <w:color w:val="0000FF"/>
          <w:sz w:val="24"/>
          <w:szCs w:val="24"/>
          <w:lang w:eastAsia="ru-RU"/>
        </w:rPr>
        <w:t xml:space="preserve"> с ним лишь по небольшой </w:t>
      </w:r>
      <w:proofErr w:type="gramStart"/>
      <w:r w:rsidRPr="00E25958">
        <w:rPr>
          <w:rFonts w:ascii="Times New Roman" w:eastAsia="Times New Roman" w:hAnsi="Times New Roman" w:cs="Times New Roman"/>
          <w:color w:val="0000FF"/>
          <w:sz w:val="24"/>
          <w:szCs w:val="24"/>
          <w:lang w:eastAsia="ru-RU"/>
        </w:rPr>
        <w:t>поверхности</w:t>
      </w:r>
      <w:proofErr w:type="gramEnd"/>
      <w:r w:rsidRPr="00E25958">
        <w:rPr>
          <w:rFonts w:ascii="Times New Roman" w:eastAsia="Times New Roman" w:hAnsi="Times New Roman" w:cs="Times New Roman"/>
          <w:color w:val="0000FF"/>
          <w:sz w:val="24"/>
          <w:szCs w:val="24"/>
          <w:lang w:eastAsia="ru-RU"/>
        </w:rPr>
        <w:t xml:space="preserve">; по которой и сосредотачивается вся тяжесть туловища. У стула же сиденье вогнутое; оно </w:t>
      </w:r>
      <w:proofErr w:type="spellStart"/>
      <w:r w:rsidRPr="00E25958">
        <w:rPr>
          <w:rFonts w:ascii="Times New Roman" w:eastAsia="Times New Roman" w:hAnsi="Times New Roman" w:cs="Times New Roman"/>
          <w:color w:val="0000FF"/>
          <w:sz w:val="24"/>
          <w:szCs w:val="24"/>
          <w:lang w:eastAsia="ru-RU"/>
        </w:rPr>
        <w:t>соприкосается</w:t>
      </w:r>
      <w:proofErr w:type="spellEnd"/>
      <w:r w:rsidRPr="00E25958">
        <w:rPr>
          <w:rFonts w:ascii="Times New Roman" w:eastAsia="Times New Roman" w:hAnsi="Times New Roman" w:cs="Times New Roman"/>
          <w:color w:val="0000FF"/>
          <w:sz w:val="24"/>
          <w:szCs w:val="24"/>
          <w:lang w:eastAsia="ru-RU"/>
        </w:rPr>
        <w:t xml:space="preserve"> с телом по большей поверхности; по этой поверхности и распределяется вес туловища; на единицу поверхности приходится меньший груз, меньшее давление.</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Итак, все дело здесь в распределении давления. Когда мы нежимся на мягкой постели, в ней образуется углубления, соответствующие неровностям нашего тела. Давление распределяется здесь по нижней поверхности тела довольно равномерно, так что на каждый квадратный сантиметр приходится всего несколько граммов...</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xml:space="preserve">Но даже на самом твердом ложе нам может быть вовсе не жестко, если давление </w:t>
      </w:r>
      <w:proofErr w:type="spellStart"/>
      <w:r w:rsidRPr="00E25958">
        <w:rPr>
          <w:rFonts w:ascii="Times New Roman" w:eastAsia="Times New Roman" w:hAnsi="Times New Roman" w:cs="Times New Roman"/>
          <w:color w:val="0000FF"/>
          <w:sz w:val="24"/>
          <w:szCs w:val="24"/>
          <w:lang w:eastAsia="ru-RU"/>
        </w:rPr>
        <w:t>рспределяется</w:t>
      </w:r>
      <w:proofErr w:type="spellEnd"/>
      <w:r w:rsidRPr="00E25958">
        <w:rPr>
          <w:rFonts w:ascii="Times New Roman" w:eastAsia="Times New Roman" w:hAnsi="Times New Roman" w:cs="Times New Roman"/>
          <w:color w:val="0000FF"/>
          <w:sz w:val="24"/>
          <w:szCs w:val="24"/>
          <w:lang w:eastAsia="ru-RU"/>
        </w:rPr>
        <w:t xml:space="preserve"> равномерно на большую поверхность. Вообразите, что </w:t>
      </w:r>
      <w:proofErr w:type="spellStart"/>
      <w:proofErr w:type="gramStart"/>
      <w:r w:rsidRPr="00E25958">
        <w:rPr>
          <w:rFonts w:ascii="Times New Roman" w:eastAsia="Times New Roman" w:hAnsi="Times New Roman" w:cs="Times New Roman"/>
          <w:color w:val="0000FF"/>
          <w:sz w:val="24"/>
          <w:szCs w:val="24"/>
          <w:lang w:eastAsia="ru-RU"/>
        </w:rPr>
        <w:t>что</w:t>
      </w:r>
      <w:proofErr w:type="spellEnd"/>
      <w:proofErr w:type="gramEnd"/>
      <w:r w:rsidRPr="00E25958">
        <w:rPr>
          <w:rFonts w:ascii="Times New Roman" w:eastAsia="Times New Roman" w:hAnsi="Times New Roman" w:cs="Times New Roman"/>
          <w:color w:val="0000FF"/>
          <w:sz w:val="24"/>
          <w:szCs w:val="24"/>
          <w:lang w:eastAsia="ru-RU"/>
        </w:rPr>
        <w:t xml:space="preserve"> вы легли на мягкую глину и в ней отпечатались формы вашего тела. Покинув глину, оставьте ее сохнуть. Когда она сделается твердой как камень, сохранив </w:t>
      </w:r>
      <w:proofErr w:type="gramStart"/>
      <w:r w:rsidRPr="00E25958">
        <w:rPr>
          <w:rFonts w:ascii="Times New Roman" w:eastAsia="Times New Roman" w:hAnsi="Times New Roman" w:cs="Times New Roman"/>
          <w:color w:val="0000FF"/>
          <w:sz w:val="24"/>
          <w:szCs w:val="24"/>
          <w:lang w:eastAsia="ru-RU"/>
        </w:rPr>
        <w:t>оставленные</w:t>
      </w:r>
      <w:proofErr w:type="gramEnd"/>
      <w:r w:rsidRPr="00E25958">
        <w:rPr>
          <w:rFonts w:ascii="Times New Roman" w:eastAsia="Times New Roman" w:hAnsi="Times New Roman" w:cs="Times New Roman"/>
          <w:color w:val="0000FF"/>
          <w:sz w:val="24"/>
          <w:szCs w:val="24"/>
          <w:lang w:eastAsia="ru-RU"/>
        </w:rPr>
        <w:t xml:space="preserve"> вашим телом </w:t>
      </w:r>
      <w:proofErr w:type="spellStart"/>
      <w:r w:rsidRPr="00E25958">
        <w:rPr>
          <w:rFonts w:ascii="Times New Roman" w:eastAsia="Times New Roman" w:hAnsi="Times New Roman" w:cs="Times New Roman"/>
          <w:color w:val="0000FF"/>
          <w:sz w:val="24"/>
          <w:szCs w:val="24"/>
          <w:lang w:eastAsia="ru-RU"/>
        </w:rPr>
        <w:t>вдавлинности</w:t>
      </w:r>
      <w:proofErr w:type="spellEnd"/>
      <w:r w:rsidRPr="00E25958">
        <w:rPr>
          <w:rFonts w:ascii="Times New Roman" w:eastAsia="Times New Roman" w:hAnsi="Times New Roman" w:cs="Times New Roman"/>
          <w:color w:val="0000FF"/>
          <w:sz w:val="24"/>
          <w:szCs w:val="24"/>
          <w:lang w:eastAsia="ru-RU"/>
        </w:rPr>
        <w:t xml:space="preserve">, лягте на нее опять, заполнив собой эту каменную форму. Вы </w:t>
      </w:r>
      <w:proofErr w:type="spellStart"/>
      <w:r w:rsidRPr="00E25958">
        <w:rPr>
          <w:rFonts w:ascii="Times New Roman" w:eastAsia="Times New Roman" w:hAnsi="Times New Roman" w:cs="Times New Roman"/>
          <w:color w:val="0000FF"/>
          <w:sz w:val="24"/>
          <w:szCs w:val="24"/>
          <w:lang w:eastAsia="ru-RU"/>
        </w:rPr>
        <w:t>почуствуете</w:t>
      </w:r>
      <w:proofErr w:type="spellEnd"/>
      <w:r w:rsidRPr="00E25958">
        <w:rPr>
          <w:rFonts w:ascii="Times New Roman" w:eastAsia="Times New Roman" w:hAnsi="Times New Roman" w:cs="Times New Roman"/>
          <w:color w:val="0000FF"/>
          <w:sz w:val="24"/>
          <w:szCs w:val="24"/>
          <w:lang w:eastAsia="ru-RU"/>
        </w:rPr>
        <w:t xml:space="preserve"> себя, как на нежном пуховике, не ощущая жесткости, хотя лежите буквально на камне.</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w:t>
      </w:r>
    </w:p>
    <w:p w:rsidR="00E25958" w:rsidRPr="00E25958" w:rsidRDefault="00E25958" w:rsidP="00E25958">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FF0080"/>
          <w:sz w:val="24"/>
          <w:szCs w:val="24"/>
          <w:lang w:eastAsia="ru-RU"/>
        </w:rPr>
        <w:t>Дополнительный материал к уроку "Сила Архимеда"</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25958">
        <w:rPr>
          <w:rFonts w:ascii="Times New Roman" w:eastAsia="Times New Roman" w:hAnsi="Times New Roman" w:cs="Times New Roman"/>
          <w:color w:val="0000FF"/>
          <w:sz w:val="24"/>
          <w:szCs w:val="24"/>
          <w:lang w:eastAsia="ru-RU"/>
        </w:rPr>
        <w:t xml:space="preserve">...римский историк </w:t>
      </w:r>
      <w:proofErr w:type="spellStart"/>
      <w:r w:rsidRPr="00E25958">
        <w:rPr>
          <w:rFonts w:ascii="Times New Roman" w:eastAsia="Times New Roman" w:hAnsi="Times New Roman" w:cs="Times New Roman"/>
          <w:color w:val="0000FF"/>
          <w:sz w:val="24"/>
          <w:szCs w:val="24"/>
          <w:lang w:eastAsia="ru-RU"/>
        </w:rPr>
        <w:t>Витрувий</w:t>
      </w:r>
      <w:proofErr w:type="spellEnd"/>
      <w:r w:rsidRPr="00E25958">
        <w:rPr>
          <w:rFonts w:ascii="Times New Roman" w:eastAsia="Times New Roman" w:hAnsi="Times New Roman" w:cs="Times New Roman"/>
          <w:color w:val="0000FF"/>
          <w:sz w:val="24"/>
          <w:szCs w:val="24"/>
          <w:lang w:eastAsia="ru-RU"/>
        </w:rPr>
        <w:t xml:space="preserve"> (13 г. до н.э.): «</w:t>
      </w:r>
      <w:proofErr w:type="spellStart"/>
      <w:r w:rsidRPr="00E25958">
        <w:rPr>
          <w:rFonts w:ascii="Times New Roman" w:eastAsia="Times New Roman" w:hAnsi="Times New Roman" w:cs="Times New Roman"/>
          <w:color w:val="0000FF"/>
          <w:sz w:val="24"/>
          <w:szCs w:val="24"/>
          <w:lang w:eastAsia="ru-RU"/>
        </w:rPr>
        <w:t>Гиерон</w:t>
      </w:r>
      <w:proofErr w:type="spellEnd"/>
      <w:r w:rsidRPr="00E25958">
        <w:rPr>
          <w:rFonts w:ascii="Times New Roman" w:eastAsia="Times New Roman" w:hAnsi="Times New Roman" w:cs="Times New Roman"/>
          <w:color w:val="0000FF"/>
          <w:sz w:val="24"/>
          <w:szCs w:val="24"/>
          <w:lang w:eastAsia="ru-RU"/>
        </w:rPr>
        <w:t>, достигший за свои успехи в борьбе с римлянами царской власти, пожелал в ознаменование этого и как благодарность богам принести в дар одному святилищу золотой венок.</w:t>
      </w:r>
      <w:proofErr w:type="gramEnd"/>
      <w:r w:rsidRPr="00E25958">
        <w:rPr>
          <w:rFonts w:ascii="Times New Roman" w:eastAsia="Times New Roman" w:hAnsi="Times New Roman" w:cs="Times New Roman"/>
          <w:color w:val="0000FF"/>
          <w:sz w:val="24"/>
          <w:szCs w:val="24"/>
          <w:lang w:eastAsia="ru-RU"/>
        </w:rPr>
        <w:t xml:space="preserve"> Изготовление венка было поручено мастеру, которому для этой цели было отпущено определённое количество золота. К назначенному сроку мастер принёс царю прекрасно сработанный венок, вес которого вполне соответствовал весу выданного золота. Спустя некоторое время царю донесли, что на венок употреблена лишь часть выданного золота, остальная же часть похищена и заменена серебром. Царь, разгневанный мыслью об обмане </w:t>
      </w:r>
      <w:proofErr w:type="gramStart"/>
      <w:r w:rsidRPr="00E25958">
        <w:rPr>
          <w:rFonts w:ascii="Times New Roman" w:eastAsia="Times New Roman" w:hAnsi="Times New Roman" w:cs="Times New Roman"/>
          <w:color w:val="0000FF"/>
          <w:sz w:val="24"/>
          <w:szCs w:val="24"/>
          <w:lang w:eastAsia="ru-RU"/>
        </w:rPr>
        <w:t>и</w:t>
      </w:r>
      <w:proofErr w:type="gramEnd"/>
      <w:r w:rsidRPr="00E25958">
        <w:rPr>
          <w:rFonts w:ascii="Times New Roman" w:eastAsia="Times New Roman" w:hAnsi="Times New Roman" w:cs="Times New Roman"/>
          <w:color w:val="0000FF"/>
          <w:sz w:val="24"/>
          <w:szCs w:val="24"/>
          <w:lang w:eastAsia="ru-RU"/>
        </w:rPr>
        <w:t xml:space="preserve"> не зная, как обнаружить утайку золота, поручил Архимеду проверить донос и найти улики. Погружённый в размышление об этом деле, Архимед однажды отправился принять ванну. Опускаясь в воду, он заметил, что из ванны выливалось тем больше воды, чем больше он погружался в неё. Поняв истинную причину этого явления, Архимед в сильном возбуждении быстро выскочил из ванны и нагишом побежал домой, восклицая: “Эврика, эврика!”» (</w:t>
      </w:r>
      <w:r w:rsidRPr="00E25958">
        <w:rPr>
          <w:rFonts w:ascii="Times New Roman" w:eastAsia="Times New Roman" w:hAnsi="Times New Roman" w:cs="Times New Roman"/>
          <w:i/>
          <w:iCs/>
          <w:color w:val="0000FF"/>
          <w:sz w:val="24"/>
          <w:szCs w:val="24"/>
          <w:lang w:eastAsia="ru-RU"/>
        </w:rPr>
        <w:t>Нашёл</w:t>
      </w:r>
      <w:r w:rsidRPr="00E25958">
        <w:rPr>
          <w:rFonts w:ascii="Times New Roman" w:eastAsia="Times New Roman" w:hAnsi="Times New Roman" w:cs="Times New Roman"/>
          <w:color w:val="0000FF"/>
          <w:sz w:val="24"/>
          <w:szCs w:val="24"/>
          <w:lang w:eastAsia="ru-RU"/>
        </w:rPr>
        <w:t>, от греч</w:t>
      </w:r>
      <w:proofErr w:type="gramStart"/>
      <w:r w:rsidRPr="00E25958">
        <w:rPr>
          <w:rFonts w:ascii="Times New Roman" w:eastAsia="Times New Roman" w:hAnsi="Times New Roman" w:cs="Times New Roman"/>
          <w:color w:val="0000FF"/>
          <w:sz w:val="24"/>
          <w:szCs w:val="24"/>
          <w:lang w:eastAsia="ru-RU"/>
        </w:rPr>
        <w:t>.</w:t>
      </w:r>
      <w:proofErr w:type="gramEnd"/>
      <w:r w:rsidRPr="00E25958">
        <w:rPr>
          <w:rFonts w:ascii="Times New Roman" w:eastAsia="Times New Roman" w:hAnsi="Times New Roman" w:cs="Times New Roman"/>
          <w:color w:val="0000FF"/>
          <w:sz w:val="24"/>
          <w:szCs w:val="24"/>
          <w:lang w:eastAsia="ru-RU"/>
        </w:rPr>
        <w:t xml:space="preserve"> – </w:t>
      </w:r>
      <w:proofErr w:type="gramStart"/>
      <w:r w:rsidRPr="00E25958">
        <w:rPr>
          <w:rFonts w:ascii="Times New Roman" w:eastAsia="Times New Roman" w:hAnsi="Times New Roman" w:cs="Times New Roman"/>
          <w:i/>
          <w:iCs/>
          <w:color w:val="0000FF"/>
          <w:sz w:val="24"/>
          <w:szCs w:val="24"/>
          <w:lang w:eastAsia="ru-RU"/>
        </w:rPr>
        <w:t>н</w:t>
      </w:r>
      <w:proofErr w:type="gramEnd"/>
      <w:r w:rsidRPr="00E25958">
        <w:rPr>
          <w:rFonts w:ascii="Times New Roman" w:eastAsia="Times New Roman" w:hAnsi="Times New Roman" w:cs="Times New Roman"/>
          <w:i/>
          <w:iCs/>
          <w:color w:val="0000FF"/>
          <w:sz w:val="24"/>
          <w:szCs w:val="24"/>
          <w:lang w:eastAsia="ru-RU"/>
        </w:rPr>
        <w:t>аходить</w:t>
      </w:r>
      <w:r w:rsidRPr="00E25958">
        <w:rPr>
          <w:rFonts w:ascii="Times New Roman" w:eastAsia="Times New Roman" w:hAnsi="Times New Roman" w:cs="Times New Roman"/>
          <w:color w:val="0000FF"/>
          <w:sz w:val="24"/>
          <w:szCs w:val="24"/>
          <w:lang w:eastAsia="ru-RU"/>
        </w:rPr>
        <w:t xml:space="preserve">.) Позднее к этому восклицанию прибегали несчётное число раз и при гораздо менее важных открытиях. Как для царя, так и для Архимеда затруднение заключалось собственно в следующем. Они, разумеется, знали, что золото очень тяжеловесно; вероятно, они знали также, что оно примерно раз в 20 тяжелее равного объёма воды. В слитке, который был выдан мастеру, нетрудно было, конечно, определить и </w:t>
      </w:r>
      <w:proofErr w:type="gramStart"/>
      <w:r w:rsidRPr="00E25958">
        <w:rPr>
          <w:rFonts w:ascii="Times New Roman" w:eastAsia="Times New Roman" w:hAnsi="Times New Roman" w:cs="Times New Roman"/>
          <w:color w:val="0000FF"/>
          <w:sz w:val="24"/>
          <w:szCs w:val="24"/>
          <w:lang w:eastAsia="ru-RU"/>
        </w:rPr>
        <w:t>вес</w:t>
      </w:r>
      <w:proofErr w:type="gramEnd"/>
      <w:r w:rsidRPr="00E25958">
        <w:rPr>
          <w:rFonts w:ascii="Times New Roman" w:eastAsia="Times New Roman" w:hAnsi="Times New Roman" w:cs="Times New Roman"/>
          <w:color w:val="0000FF"/>
          <w:sz w:val="24"/>
          <w:szCs w:val="24"/>
          <w:lang w:eastAsia="ru-RU"/>
        </w:rPr>
        <w:t xml:space="preserve"> и, пожалуй, объём. Но как найти объём венка, состоящего из тонких изогнутых листочков? Именно это и сообразил Архимед, погружаясь в ванну. Наполнив сосуд водой, пока она не стала вытекать из проделанного сбоку отверстия, Архимед погрузил туда венок и собрал вытекшую воду, объём которой был равен, разумеется, объёму венка. Если бы по</w:t>
      </w:r>
      <w:r w:rsidRPr="00E25958">
        <w:rPr>
          <w:rFonts w:ascii="Times New Roman" w:eastAsia="Times New Roman" w:hAnsi="Times New Roman" w:cs="Times New Roman"/>
          <w:color w:val="0000FF"/>
          <w:sz w:val="24"/>
          <w:szCs w:val="24"/>
          <w:lang w:eastAsia="ru-RU"/>
        </w:rPr>
        <w:softHyphen/>
        <w:t xml:space="preserve">следний был сделан из чистого золота, то вес вытекшей воды равнялся бы 1/20 веса венка. Оказалось, однако, что вытесненная вода весила больше, так что вес венка был не в 20 раз больше веса этой воды. Следовательно, венок был сделан не из чистого золота.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lastRenderedPageBreak/>
        <w:t xml:space="preserve">В ознаменование этого открытия Архимед принёс в дар богам гекатомбу (жертву в 100 быков). Такую богатую жертву Архимед сумел принести, т.к. в соавторах у него оказался сам царь </w:t>
      </w:r>
      <w:proofErr w:type="spellStart"/>
      <w:r w:rsidRPr="00E25958">
        <w:rPr>
          <w:rFonts w:ascii="Times New Roman" w:eastAsia="Times New Roman" w:hAnsi="Times New Roman" w:cs="Times New Roman"/>
          <w:color w:val="0000FF"/>
          <w:sz w:val="24"/>
          <w:szCs w:val="24"/>
          <w:lang w:eastAsia="ru-RU"/>
        </w:rPr>
        <w:t>Гиерон</w:t>
      </w:r>
      <w:proofErr w:type="spellEnd"/>
      <w:r w:rsidRPr="00E25958">
        <w:rPr>
          <w:rFonts w:ascii="Times New Roman" w:eastAsia="Times New Roman" w:hAnsi="Times New Roman" w:cs="Times New Roman"/>
          <w:color w:val="0000FF"/>
          <w:sz w:val="24"/>
          <w:szCs w:val="24"/>
          <w:lang w:eastAsia="ru-RU"/>
        </w:rPr>
        <w:t>.</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xml:space="preserve">Позднее, однако, </w:t>
      </w:r>
      <w:proofErr w:type="spellStart"/>
      <w:r w:rsidRPr="00E25958">
        <w:rPr>
          <w:rFonts w:ascii="Times New Roman" w:eastAsia="Times New Roman" w:hAnsi="Times New Roman" w:cs="Times New Roman"/>
          <w:color w:val="0000FF"/>
          <w:sz w:val="24"/>
          <w:szCs w:val="24"/>
          <w:lang w:eastAsia="ru-RU"/>
        </w:rPr>
        <w:t>Гиерон</w:t>
      </w:r>
      <w:proofErr w:type="spellEnd"/>
      <w:r w:rsidRPr="00E25958">
        <w:rPr>
          <w:rFonts w:ascii="Times New Roman" w:eastAsia="Times New Roman" w:hAnsi="Times New Roman" w:cs="Times New Roman"/>
          <w:color w:val="0000FF"/>
          <w:sz w:val="24"/>
          <w:szCs w:val="24"/>
          <w:lang w:eastAsia="ru-RU"/>
        </w:rPr>
        <w:t xml:space="preserve"> выпустил указ, в котором повелевал отрешить из списка авторов закона Архимеда самого Архимеда «за скандальность и неуживчивый характер».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xml:space="preserve">В.Л. </w:t>
      </w:r>
      <w:proofErr w:type="spellStart"/>
      <w:r w:rsidRPr="00E25958">
        <w:rPr>
          <w:rFonts w:ascii="Times New Roman" w:eastAsia="Times New Roman" w:hAnsi="Times New Roman" w:cs="Times New Roman"/>
          <w:color w:val="0000FF"/>
          <w:sz w:val="24"/>
          <w:szCs w:val="24"/>
          <w:lang w:eastAsia="ru-RU"/>
        </w:rPr>
        <w:t>Булынин</w:t>
      </w:r>
      <w:proofErr w:type="spellEnd"/>
      <w:r w:rsidRPr="00E25958">
        <w:rPr>
          <w:rFonts w:ascii="Times New Roman" w:eastAsia="Times New Roman" w:hAnsi="Times New Roman" w:cs="Times New Roman"/>
          <w:color w:val="0000FF"/>
          <w:sz w:val="24"/>
          <w:szCs w:val="24"/>
          <w:lang w:eastAsia="ru-RU"/>
        </w:rPr>
        <w:t xml:space="preserve"> (г. Москва).</w:t>
      </w:r>
      <w:r w:rsidRPr="00E25958">
        <w:rPr>
          <w:rFonts w:ascii="Times New Roman" w:eastAsia="Times New Roman" w:hAnsi="Times New Roman" w:cs="Times New Roman"/>
          <w:color w:val="0000FF"/>
          <w:sz w:val="24"/>
          <w:szCs w:val="24"/>
          <w:lang w:eastAsia="ru-RU"/>
        </w:rPr>
        <w:br/>
        <w:t>Из книги «Историческая физика».</w:t>
      </w:r>
      <w:r w:rsidRPr="00E25958">
        <w:rPr>
          <w:rFonts w:ascii="Times New Roman" w:eastAsia="Times New Roman" w:hAnsi="Times New Roman" w:cs="Times New Roman"/>
          <w:color w:val="0000FF"/>
          <w:sz w:val="24"/>
          <w:szCs w:val="24"/>
          <w:lang w:eastAsia="ru-RU"/>
        </w:rPr>
        <w:br/>
      </w:r>
      <w:proofErr w:type="spellStart"/>
      <w:r w:rsidRPr="00E25958">
        <w:rPr>
          <w:rFonts w:ascii="Times New Roman" w:eastAsia="Times New Roman" w:hAnsi="Times New Roman" w:cs="Times New Roman"/>
          <w:color w:val="0000FF"/>
          <w:sz w:val="24"/>
          <w:szCs w:val="24"/>
          <w:lang w:eastAsia="ru-RU"/>
        </w:rPr>
        <w:t>Лакур</w:t>
      </w:r>
      <w:proofErr w:type="spellEnd"/>
      <w:r w:rsidRPr="00E25958">
        <w:rPr>
          <w:rFonts w:ascii="Times New Roman" w:eastAsia="Times New Roman" w:hAnsi="Times New Roman" w:cs="Times New Roman"/>
          <w:color w:val="0000FF"/>
          <w:sz w:val="24"/>
          <w:szCs w:val="24"/>
          <w:lang w:eastAsia="ru-RU"/>
        </w:rPr>
        <w:t xml:space="preserve"> П., </w:t>
      </w:r>
      <w:proofErr w:type="spellStart"/>
      <w:r w:rsidRPr="00E25958">
        <w:rPr>
          <w:rFonts w:ascii="Times New Roman" w:eastAsia="Times New Roman" w:hAnsi="Times New Roman" w:cs="Times New Roman"/>
          <w:color w:val="0000FF"/>
          <w:sz w:val="24"/>
          <w:szCs w:val="24"/>
          <w:lang w:eastAsia="ru-RU"/>
        </w:rPr>
        <w:t>Аппель</w:t>
      </w:r>
      <w:proofErr w:type="spellEnd"/>
      <w:r w:rsidRPr="00E25958">
        <w:rPr>
          <w:rFonts w:ascii="Times New Roman" w:eastAsia="Times New Roman" w:hAnsi="Times New Roman" w:cs="Times New Roman"/>
          <w:color w:val="0000FF"/>
          <w:sz w:val="24"/>
          <w:szCs w:val="24"/>
          <w:lang w:eastAsia="ru-RU"/>
        </w:rPr>
        <w:t xml:space="preserve"> Я. – Одесса</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w:t>
      </w:r>
    </w:p>
    <w:p w:rsidR="00E25958" w:rsidRPr="00E25958" w:rsidRDefault="00E25958" w:rsidP="00E25958">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FF0080"/>
          <w:sz w:val="24"/>
          <w:szCs w:val="24"/>
          <w:lang w:eastAsia="ru-RU"/>
        </w:rPr>
        <w:t>Дополнительный материал к уроку "Физические величины"</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xml:space="preserve">Наш мир очень стар, а человечество очень молодо. Нам трудно осмыслить огромность временного интервала жизни нашей Вселенной и мгновение существования человечества, в котором сплавились все достижения и провалы, добро и зло, мудрость и безысходная приземлённость человека. Можно наглядно изобразить космическую хронологию: 15 </w:t>
      </w:r>
      <w:proofErr w:type="spellStart"/>
      <w:proofErr w:type="gramStart"/>
      <w:r w:rsidRPr="00E25958">
        <w:rPr>
          <w:rFonts w:ascii="Times New Roman" w:eastAsia="Times New Roman" w:hAnsi="Times New Roman" w:cs="Times New Roman"/>
          <w:color w:val="0000FF"/>
          <w:sz w:val="24"/>
          <w:szCs w:val="24"/>
          <w:lang w:eastAsia="ru-RU"/>
        </w:rPr>
        <w:t>млрд</w:t>
      </w:r>
      <w:proofErr w:type="spellEnd"/>
      <w:proofErr w:type="gramEnd"/>
      <w:r w:rsidRPr="00E25958">
        <w:rPr>
          <w:rFonts w:ascii="Times New Roman" w:eastAsia="Times New Roman" w:hAnsi="Times New Roman" w:cs="Times New Roman"/>
          <w:color w:val="0000FF"/>
          <w:sz w:val="24"/>
          <w:szCs w:val="24"/>
          <w:lang w:eastAsia="ru-RU"/>
        </w:rPr>
        <w:t xml:space="preserve"> лет (предполагаемое время жизни Вселенной 10</w:t>
      </w:r>
      <w:r w:rsidRPr="00E25958">
        <w:rPr>
          <w:rFonts w:ascii="Times New Roman" w:eastAsia="Times New Roman" w:hAnsi="Times New Roman" w:cs="Times New Roman"/>
          <w:color w:val="0000FF"/>
          <w:sz w:val="24"/>
          <w:szCs w:val="24"/>
          <w:vertAlign w:val="superscript"/>
          <w:lang w:eastAsia="ru-RU"/>
        </w:rPr>
        <w:t>18</w:t>
      </w:r>
      <w:r w:rsidRPr="00E25958">
        <w:rPr>
          <w:rFonts w:ascii="Times New Roman" w:eastAsia="Times New Roman" w:hAnsi="Times New Roman" w:cs="Times New Roman"/>
          <w:color w:val="0000FF"/>
          <w:sz w:val="24"/>
          <w:szCs w:val="24"/>
          <w:lang w:eastAsia="ru-RU"/>
        </w:rPr>
        <w:t xml:space="preserve"> с), спрессованные в 1 год (9·10</w:t>
      </w:r>
      <w:r w:rsidRPr="00E25958">
        <w:rPr>
          <w:rFonts w:ascii="Times New Roman" w:eastAsia="Times New Roman" w:hAnsi="Times New Roman" w:cs="Times New Roman"/>
          <w:color w:val="0000FF"/>
          <w:sz w:val="24"/>
          <w:szCs w:val="24"/>
          <w:vertAlign w:val="superscript"/>
          <w:lang w:eastAsia="ru-RU"/>
        </w:rPr>
        <w:t>8</w:t>
      </w:r>
      <w:r w:rsidRPr="00E25958">
        <w:rPr>
          <w:rFonts w:ascii="Times New Roman" w:eastAsia="Times New Roman" w:hAnsi="Times New Roman" w:cs="Times New Roman"/>
          <w:color w:val="0000FF"/>
          <w:sz w:val="24"/>
          <w:szCs w:val="24"/>
          <w:lang w:eastAsia="ru-RU"/>
        </w:rPr>
        <w:t xml:space="preserve"> с). В таком масштабе 1 с соответствует пяти векам (1 век = 3·10</w:t>
      </w:r>
      <w:r w:rsidRPr="00E25958">
        <w:rPr>
          <w:rFonts w:ascii="Times New Roman" w:eastAsia="Times New Roman" w:hAnsi="Times New Roman" w:cs="Times New Roman"/>
          <w:color w:val="0000FF"/>
          <w:sz w:val="24"/>
          <w:szCs w:val="24"/>
          <w:vertAlign w:val="superscript"/>
          <w:lang w:eastAsia="ru-RU"/>
        </w:rPr>
        <w:t>9</w:t>
      </w:r>
      <w:r w:rsidRPr="00E25958">
        <w:rPr>
          <w:rFonts w:ascii="Times New Roman" w:eastAsia="Times New Roman" w:hAnsi="Times New Roman" w:cs="Times New Roman"/>
          <w:color w:val="0000FF"/>
          <w:sz w:val="24"/>
          <w:szCs w:val="24"/>
          <w:lang w:eastAsia="ru-RU"/>
        </w:rPr>
        <w:t xml:space="preserve"> с</w:t>
      </w:r>
      <w:proofErr w:type="gramStart"/>
      <w:r w:rsidRPr="00E25958">
        <w:rPr>
          <w:rFonts w:ascii="Times New Roman" w:eastAsia="Times New Roman" w:hAnsi="Times New Roman" w:cs="Times New Roman"/>
          <w:color w:val="0000FF"/>
          <w:sz w:val="24"/>
          <w:szCs w:val="24"/>
          <w:lang w:eastAsia="ru-RU"/>
        </w:rPr>
        <w:t xml:space="preserve"> )</w:t>
      </w:r>
      <w:proofErr w:type="gramEnd"/>
      <w:r w:rsidRPr="00E25958">
        <w:rPr>
          <w:rFonts w:ascii="Times New Roman" w:eastAsia="Times New Roman" w:hAnsi="Times New Roman" w:cs="Times New Roman"/>
          <w:color w:val="0000FF"/>
          <w:sz w:val="24"/>
          <w:szCs w:val="24"/>
          <w:lang w:eastAsia="ru-RU"/>
        </w:rPr>
        <w:t xml:space="preserve">.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Итак, пусть Большой Взрыв произошёл 1января в 00ч 00м 00с.</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xml:space="preserve">Тогда можно считать, что следующие объекты появились: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Млечный Путь – 1 мая</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xml:space="preserve">• Солнечная </w:t>
      </w:r>
      <w:proofErr w:type="spellStart"/>
      <w:proofErr w:type="gramStart"/>
      <w:r w:rsidRPr="00E25958">
        <w:rPr>
          <w:rFonts w:ascii="Times New Roman" w:eastAsia="Times New Roman" w:hAnsi="Times New Roman" w:cs="Times New Roman"/>
          <w:color w:val="0000FF"/>
          <w:sz w:val="24"/>
          <w:szCs w:val="24"/>
          <w:lang w:eastAsia="ru-RU"/>
        </w:rPr>
        <w:t>c</w:t>
      </w:r>
      <w:proofErr w:type="gramEnd"/>
      <w:r w:rsidRPr="00E25958">
        <w:rPr>
          <w:rFonts w:ascii="Times New Roman" w:eastAsia="Times New Roman" w:hAnsi="Times New Roman" w:cs="Times New Roman"/>
          <w:color w:val="0000FF"/>
          <w:sz w:val="24"/>
          <w:szCs w:val="24"/>
          <w:lang w:eastAsia="ru-RU"/>
        </w:rPr>
        <w:t>истема</w:t>
      </w:r>
      <w:proofErr w:type="spellEnd"/>
      <w:r w:rsidRPr="00E25958">
        <w:rPr>
          <w:rFonts w:ascii="Times New Roman" w:eastAsia="Times New Roman" w:hAnsi="Times New Roman" w:cs="Times New Roman"/>
          <w:color w:val="0000FF"/>
          <w:sz w:val="24"/>
          <w:szCs w:val="24"/>
          <w:lang w:eastAsia="ru-RU"/>
        </w:rPr>
        <w:t xml:space="preserve"> – 9 сентября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xml:space="preserve">• Земля – 14 сентября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xml:space="preserve">• Жизнь на Земле – 25 сентября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xml:space="preserve">• Первые ископаемые (бактерии, водоросли) – 9 октября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xml:space="preserve">• Первые рыбы, позвоночные – 19 декабря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xml:space="preserve">• Первые насекомые – 21 декабря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xml:space="preserve">• Первые деревья – 23 декабря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xml:space="preserve">• Динозавры – 24 декабря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xml:space="preserve">• Динозавры вымерли, появились цветы – 28 декабря (65 </w:t>
      </w:r>
      <w:proofErr w:type="spellStart"/>
      <w:proofErr w:type="gramStart"/>
      <w:r w:rsidRPr="00E25958">
        <w:rPr>
          <w:rFonts w:ascii="Times New Roman" w:eastAsia="Times New Roman" w:hAnsi="Times New Roman" w:cs="Times New Roman"/>
          <w:color w:val="0000FF"/>
          <w:sz w:val="24"/>
          <w:szCs w:val="24"/>
          <w:lang w:eastAsia="ru-RU"/>
        </w:rPr>
        <w:t>млн</w:t>
      </w:r>
      <w:proofErr w:type="spellEnd"/>
      <w:proofErr w:type="gramEnd"/>
      <w:r w:rsidRPr="00E25958">
        <w:rPr>
          <w:rFonts w:ascii="Times New Roman" w:eastAsia="Times New Roman" w:hAnsi="Times New Roman" w:cs="Times New Roman"/>
          <w:color w:val="0000FF"/>
          <w:sz w:val="24"/>
          <w:szCs w:val="24"/>
          <w:lang w:eastAsia="ru-RU"/>
        </w:rPr>
        <w:t xml:space="preserve"> лет назад)</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Первые люди (</w:t>
      </w:r>
      <w:proofErr w:type="spellStart"/>
      <w:r w:rsidRPr="00E25958">
        <w:rPr>
          <w:rFonts w:ascii="Times New Roman" w:eastAsia="Times New Roman" w:hAnsi="Times New Roman" w:cs="Times New Roman"/>
          <w:color w:val="0000FF"/>
          <w:sz w:val="24"/>
          <w:szCs w:val="24"/>
          <w:lang w:eastAsia="ru-RU"/>
        </w:rPr>
        <w:t>Homo</w:t>
      </w:r>
      <w:proofErr w:type="spellEnd"/>
      <w:r w:rsidRPr="00E25958">
        <w:rPr>
          <w:rFonts w:ascii="Times New Roman" w:eastAsia="Times New Roman" w:hAnsi="Times New Roman" w:cs="Times New Roman"/>
          <w:color w:val="0000FF"/>
          <w:sz w:val="24"/>
          <w:szCs w:val="24"/>
          <w:lang w:eastAsia="ru-RU"/>
        </w:rPr>
        <w:t xml:space="preserve"> </w:t>
      </w:r>
      <w:proofErr w:type="spellStart"/>
      <w:r w:rsidRPr="00E25958">
        <w:rPr>
          <w:rFonts w:ascii="Times New Roman" w:eastAsia="Times New Roman" w:hAnsi="Times New Roman" w:cs="Times New Roman"/>
          <w:color w:val="0000FF"/>
          <w:sz w:val="24"/>
          <w:szCs w:val="24"/>
          <w:lang w:eastAsia="ru-RU"/>
        </w:rPr>
        <w:t>sapiens</w:t>
      </w:r>
      <w:proofErr w:type="spellEnd"/>
      <w:r w:rsidRPr="00E25958">
        <w:rPr>
          <w:rFonts w:ascii="Times New Roman" w:eastAsia="Times New Roman" w:hAnsi="Times New Roman" w:cs="Times New Roman"/>
          <w:color w:val="0000FF"/>
          <w:sz w:val="24"/>
          <w:szCs w:val="24"/>
          <w:lang w:eastAsia="ru-RU"/>
        </w:rPr>
        <w:t xml:space="preserve">) – 31 декабря в 22ч 30м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Всё остальное происходило и происходит 31 декабря:</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xml:space="preserve">• Цивилизация неолита (первые города) – 23ч 59м 30с </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lastRenderedPageBreak/>
        <w:t>• Первые династии в Египте – 23ч 59м 50с</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Троянская война – 23ч 59м 53с</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xml:space="preserve">• Перикл, Будда, </w:t>
      </w:r>
      <w:proofErr w:type="spellStart"/>
      <w:r w:rsidRPr="00E25958">
        <w:rPr>
          <w:rFonts w:ascii="Times New Roman" w:eastAsia="Times New Roman" w:hAnsi="Times New Roman" w:cs="Times New Roman"/>
          <w:color w:val="0000FF"/>
          <w:sz w:val="24"/>
          <w:szCs w:val="24"/>
          <w:lang w:eastAsia="ru-RU"/>
        </w:rPr>
        <w:t>Ашока</w:t>
      </w:r>
      <w:proofErr w:type="spellEnd"/>
      <w:r w:rsidRPr="00E25958">
        <w:rPr>
          <w:rFonts w:ascii="Times New Roman" w:eastAsia="Times New Roman" w:hAnsi="Times New Roman" w:cs="Times New Roman"/>
          <w:color w:val="0000FF"/>
          <w:sz w:val="24"/>
          <w:szCs w:val="24"/>
          <w:lang w:eastAsia="ru-RU"/>
        </w:rPr>
        <w:t xml:space="preserve"> – 23ч 59м 55с</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Иисус Христос – 23ч 59м 56с</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Крестовые походы – 23ч 59м 58с</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Возрождение в Европе – 23ч 59м 59с</w:t>
      </w:r>
    </w:p>
    <w:p w:rsidR="00E25958" w:rsidRPr="00E25958" w:rsidRDefault="00E25958" w:rsidP="00E25958">
      <w:pPr>
        <w:spacing w:before="100" w:beforeAutospacing="1" w:after="100" w:afterAutospacing="1" w:line="240" w:lineRule="auto"/>
        <w:rPr>
          <w:rFonts w:ascii="Times New Roman" w:eastAsia="Times New Roman" w:hAnsi="Times New Roman" w:cs="Times New Roman"/>
          <w:sz w:val="24"/>
          <w:szCs w:val="24"/>
          <w:lang w:eastAsia="ru-RU"/>
        </w:rPr>
      </w:pPr>
      <w:r w:rsidRPr="00E25958">
        <w:rPr>
          <w:rFonts w:ascii="Times New Roman" w:eastAsia="Times New Roman" w:hAnsi="Times New Roman" w:cs="Times New Roman"/>
          <w:color w:val="0000FF"/>
          <w:sz w:val="24"/>
          <w:szCs w:val="24"/>
          <w:lang w:eastAsia="ru-RU"/>
        </w:rPr>
        <w:t>• Всемирная культура настоящий момент</w:t>
      </w:r>
    </w:p>
    <w:p w:rsidR="00E25958" w:rsidRPr="00E25958" w:rsidRDefault="00E25958" w:rsidP="00E25958">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25958">
        <w:rPr>
          <w:rFonts w:ascii="Times New Roman" w:eastAsia="Times New Roman" w:hAnsi="Times New Roman" w:cs="Times New Roman"/>
          <w:i/>
          <w:iCs/>
          <w:color w:val="0000FF"/>
          <w:sz w:val="24"/>
          <w:szCs w:val="24"/>
          <w:lang w:eastAsia="ru-RU"/>
        </w:rPr>
        <w:t>Карл Саган.</w:t>
      </w:r>
      <w:r w:rsidRPr="00E25958">
        <w:rPr>
          <w:rFonts w:ascii="Times New Roman" w:eastAsia="Times New Roman" w:hAnsi="Times New Roman" w:cs="Times New Roman"/>
          <w:color w:val="0000FF"/>
          <w:sz w:val="24"/>
          <w:szCs w:val="24"/>
          <w:lang w:eastAsia="ru-RU"/>
        </w:rPr>
        <w:t xml:space="preserve"> Драконы эдема. – М.: Знание, 1986.</w:t>
      </w:r>
      <w:r w:rsidRPr="00E25958">
        <w:rPr>
          <w:rFonts w:ascii="Times New Roman" w:eastAsia="Times New Roman" w:hAnsi="Times New Roman" w:cs="Times New Roman"/>
          <w:color w:val="0000FF"/>
          <w:sz w:val="24"/>
          <w:szCs w:val="24"/>
          <w:lang w:eastAsia="ru-RU"/>
        </w:rPr>
        <w:br/>
      </w:r>
      <w:proofErr w:type="spellStart"/>
      <w:r w:rsidRPr="00E25958">
        <w:rPr>
          <w:rFonts w:ascii="Times New Roman" w:eastAsia="Times New Roman" w:hAnsi="Times New Roman" w:cs="Times New Roman"/>
          <w:i/>
          <w:iCs/>
          <w:color w:val="0000FF"/>
          <w:sz w:val="24"/>
          <w:szCs w:val="24"/>
          <w:lang w:eastAsia="ru-RU"/>
        </w:rPr>
        <w:t>Эбелинг</w:t>
      </w:r>
      <w:proofErr w:type="spellEnd"/>
      <w:r w:rsidRPr="00E25958">
        <w:rPr>
          <w:rFonts w:ascii="Times New Roman" w:eastAsia="Times New Roman" w:hAnsi="Times New Roman" w:cs="Times New Roman"/>
          <w:i/>
          <w:iCs/>
          <w:color w:val="0000FF"/>
          <w:sz w:val="24"/>
          <w:szCs w:val="24"/>
          <w:lang w:eastAsia="ru-RU"/>
        </w:rPr>
        <w:t xml:space="preserve"> В., </w:t>
      </w:r>
      <w:proofErr w:type="spellStart"/>
      <w:r w:rsidRPr="00E25958">
        <w:rPr>
          <w:rFonts w:ascii="Times New Roman" w:eastAsia="Times New Roman" w:hAnsi="Times New Roman" w:cs="Times New Roman"/>
          <w:i/>
          <w:iCs/>
          <w:color w:val="0000FF"/>
          <w:sz w:val="24"/>
          <w:szCs w:val="24"/>
          <w:lang w:eastAsia="ru-RU"/>
        </w:rPr>
        <w:t>Энгель</w:t>
      </w:r>
      <w:proofErr w:type="spellEnd"/>
      <w:r w:rsidRPr="00E25958">
        <w:rPr>
          <w:rFonts w:ascii="Times New Roman" w:eastAsia="Times New Roman" w:hAnsi="Times New Roman" w:cs="Times New Roman"/>
          <w:i/>
          <w:iCs/>
          <w:color w:val="0000FF"/>
          <w:sz w:val="24"/>
          <w:szCs w:val="24"/>
          <w:lang w:eastAsia="ru-RU"/>
        </w:rPr>
        <w:t xml:space="preserve"> А., </w:t>
      </w:r>
      <w:proofErr w:type="spellStart"/>
      <w:r w:rsidRPr="00E25958">
        <w:rPr>
          <w:rFonts w:ascii="Times New Roman" w:eastAsia="Times New Roman" w:hAnsi="Times New Roman" w:cs="Times New Roman"/>
          <w:i/>
          <w:iCs/>
          <w:color w:val="0000FF"/>
          <w:sz w:val="24"/>
          <w:szCs w:val="24"/>
          <w:lang w:eastAsia="ru-RU"/>
        </w:rPr>
        <w:t>Файстер</w:t>
      </w:r>
      <w:proofErr w:type="spellEnd"/>
      <w:r w:rsidRPr="00E25958">
        <w:rPr>
          <w:rFonts w:ascii="Times New Roman" w:eastAsia="Times New Roman" w:hAnsi="Times New Roman" w:cs="Times New Roman"/>
          <w:i/>
          <w:iCs/>
          <w:color w:val="0000FF"/>
          <w:sz w:val="24"/>
          <w:szCs w:val="24"/>
          <w:lang w:eastAsia="ru-RU"/>
        </w:rPr>
        <w:t xml:space="preserve"> Р.</w:t>
      </w:r>
      <w:r w:rsidRPr="00E25958">
        <w:rPr>
          <w:rFonts w:ascii="Times New Roman" w:eastAsia="Times New Roman" w:hAnsi="Times New Roman" w:cs="Times New Roman"/>
          <w:color w:val="0000FF"/>
          <w:sz w:val="24"/>
          <w:szCs w:val="24"/>
          <w:lang w:eastAsia="ru-RU"/>
        </w:rPr>
        <w:t xml:space="preserve"> Физика процессов эволюции. – М.: УРСС, 2001.</w:t>
      </w:r>
    </w:p>
    <w:p w:rsidR="00E25958" w:rsidRDefault="00E25958" w:rsidP="00E25958">
      <w:pPr>
        <w:pStyle w:val="3"/>
      </w:pPr>
      <w:r>
        <w:t>Почти научные опыты на кухне</w:t>
      </w:r>
    </w:p>
    <w:p w:rsidR="00E25958" w:rsidRDefault="00E25958" w:rsidP="00E25958">
      <w:pPr>
        <w:pStyle w:val="a3"/>
      </w:pPr>
    </w:p>
    <w:p w:rsidR="00E25958" w:rsidRDefault="00E25958" w:rsidP="00E25958">
      <w:pPr>
        <w:pStyle w:val="a3"/>
      </w:pPr>
      <w:r>
        <w:rPr>
          <w:b/>
          <w:bCs/>
        </w:rPr>
        <w:t>Опыт первый.</w:t>
      </w:r>
      <w:r>
        <w:t xml:space="preserve"> </w:t>
      </w:r>
    </w:p>
    <w:p w:rsidR="00E25958" w:rsidRDefault="00E25958" w:rsidP="00E25958">
      <w:pPr>
        <w:pStyle w:val="a3"/>
      </w:pPr>
      <w:r>
        <w:rPr>
          <w:color w:val="FF0080"/>
        </w:rPr>
        <w:t xml:space="preserve">Налейте немного воды в формочку для льда и поместите ее в морозилку. Через пару часов вытащите формочку и убедитесь, что вместо воды в ней появился лед. Вот вам и удивительное открытие: на холоде жидкая вода замерзает и превращается в твердый лед. Но вода может превратиться не только в лед. Вылейте талую воду в кастрюльку, поставьте на огонь. Когда вода закипит, обратите внимание на поднимающийся пар. Аккуратно поднесите к кастрюльке зеркальце и посмотрите образовавшиеся на нем капельки воды. Значит, пар – это тоже вода! Да, это крошечные капельки воды. Если кастрюлька покипит достаточно долго, то вся вода из нее исчезнет. Куда же она делась? Превратилась в пар и разлетелась по всей кухне. </w:t>
      </w:r>
      <w:r>
        <w:rPr>
          <w:color w:val="FF0080"/>
        </w:rPr>
        <w:br/>
      </w:r>
      <w:r>
        <w:br/>
      </w:r>
      <w:r>
        <w:rPr>
          <w:b/>
          <w:bCs/>
        </w:rPr>
        <w:t>Опыт второй.</w:t>
      </w:r>
      <w:r>
        <w:t xml:space="preserve"> </w:t>
      </w:r>
    </w:p>
    <w:p w:rsidR="00E25958" w:rsidRDefault="00E25958" w:rsidP="00E25958">
      <w:pPr>
        <w:pStyle w:val="a3"/>
      </w:pPr>
      <w:r>
        <w:rPr>
          <w:color w:val="FF0080"/>
        </w:rPr>
        <w:t>Наберите в тарелку немного воды, отметьте маркером ее уровень на стенке тарелки и оставьте, скажем, на подоконнике на несколько дней. Куда исчезает вода? Точно так же, как и в предыдущем опыте, она превращается в водяной пар – испаряется. А вот почему в первом случае вода исчезла в считанные минуты, а во втором – за несколько дней, подумайте сами. Т</w:t>
      </w:r>
      <w:r w:rsidR="00466C9F">
        <w:rPr>
          <w:color w:val="FF0080"/>
        </w:rPr>
        <w:t>еперь, опираясь на новые знания</w:t>
      </w:r>
      <w:r>
        <w:rPr>
          <w:color w:val="FF0080"/>
        </w:rPr>
        <w:t xml:space="preserve">, можно объяснить и что такое туман, и почему на морозе изо рта идет пар, и откуда берется дождь, и что происходит в джунглях, когда после тропического ливня выглядывает жаркое солнышко, и много-много других потрясающе интересных явлений. </w:t>
      </w:r>
    </w:p>
    <w:p w:rsidR="00E25958" w:rsidRDefault="00E25958" w:rsidP="00E25958">
      <w:pPr>
        <w:pStyle w:val="a3"/>
      </w:pPr>
      <w:r>
        <w:rPr>
          <w:color w:val="FF0080"/>
        </w:rPr>
        <w:t> </w:t>
      </w:r>
    </w:p>
    <w:p w:rsidR="00E25958" w:rsidRDefault="00E25958" w:rsidP="00E25958">
      <w:pPr>
        <w:pStyle w:val="a3"/>
      </w:pPr>
      <w:r>
        <w:t> </w:t>
      </w:r>
      <w:r>
        <w:rPr>
          <w:noProof/>
        </w:rPr>
        <w:drawing>
          <wp:inline distT="0" distB="0" distL="0" distR="0">
            <wp:extent cx="1400175" cy="1047750"/>
            <wp:effectExtent l="19050" t="0" r="9525" b="0"/>
            <wp:docPr id="18" name="Рисунок 18" descr="http://fizika7k.narod.ru/images/p18_yay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fizika7k.narod.ru/images/p18_yayco.jpg"/>
                    <pic:cNvPicPr>
                      <a:picLocks noChangeAspect="1" noChangeArrowheads="1"/>
                    </pic:cNvPicPr>
                  </pic:nvPicPr>
                  <pic:blipFill>
                    <a:blip r:embed="rId13" cstate="print"/>
                    <a:srcRect/>
                    <a:stretch>
                      <a:fillRect/>
                    </a:stretch>
                  </pic:blipFill>
                  <pic:spPr bwMode="auto">
                    <a:xfrm>
                      <a:off x="0" y="0"/>
                      <a:ext cx="1400175" cy="1047750"/>
                    </a:xfrm>
                    <a:prstGeom prst="rect">
                      <a:avLst/>
                    </a:prstGeom>
                    <a:noFill/>
                    <a:ln w="9525">
                      <a:noFill/>
                      <a:miter lim="800000"/>
                      <a:headEnd/>
                      <a:tailEnd/>
                    </a:ln>
                  </pic:spPr>
                </pic:pic>
              </a:graphicData>
            </a:graphic>
          </wp:inline>
        </w:drawing>
      </w:r>
    </w:p>
    <w:p w:rsidR="00E25958" w:rsidRDefault="00E25958" w:rsidP="00E25958">
      <w:pPr>
        <w:pStyle w:val="3"/>
      </w:pPr>
      <w:r>
        <w:lastRenderedPageBreak/>
        <w:t>Эксперименты с куриным яйцом</w:t>
      </w:r>
    </w:p>
    <w:p w:rsidR="00E25958" w:rsidRDefault="00E25958" w:rsidP="00E25958">
      <w:pPr>
        <w:pStyle w:val="a3"/>
      </w:pPr>
      <w:r>
        <w:rPr>
          <w:color w:val="00FF00"/>
        </w:rPr>
        <w:t xml:space="preserve">Если вы готовите яичницу на завтрак, возьмите два куриных яйца, одно сырое, второе вареное, и, не разбивая, определите, где какое. Яйца нужно вращать на столе. А потом объясните, почему вареное яйцо легко и быстро вращается, а сырое – делает Один-два неуклюжих оборота и замирает. Стоит разузнать о центре тяжести. Просто внутри сырого яйца желток и белок болтаются, мешая яйцу раскрутиться. А вот твердое содержимое вареного яйца позволяет ему легко вращаться. </w:t>
      </w:r>
    </w:p>
    <w:p w:rsidR="00E25958" w:rsidRDefault="00E25958" w:rsidP="00E25958">
      <w:pPr>
        <w:pStyle w:val="a3"/>
      </w:pPr>
      <w:r>
        <w:rPr>
          <w:color w:val="00FF00"/>
        </w:rPr>
        <w:t xml:space="preserve">Возьмите пол-литровую банку с водой и сырое куриное яйцо. Положите его в воду и посмотрите, что получится. Яйцо опустится на дно банки. Теперь нужно его вытащить, а в воду добавить 2 столовые ложки соли и хорошенько размешать. Повторно опускаем яйцо в воду и наблюдаем интересную картинку: теперь яйцо не тонет, а плавает на поверхности. Мы-то с вами знаем, что дело в плотности воды. Чем она выше (в данном случае за счет соли), тем сложнее в ней утонуть. Поэтому в море плавать гораздо легче, чем в реке. Соленая вода помогает держаться на поверхности. А в Мертвом море и вовсе утонуть невозможно из-за того, что вода там необыкновенно соленая. А теперь возьмите литровую банку, наполните ее пресной водой на треть, опустите в банку яйцо. В отдельную емкость наберите теплую воду, и растворите там соль, чтобы получился концентрированный солевой раствор. Теперь нужно добиться, чтобы яйцо не тонуло и не всплывало, а «висело» в толще воды, как подводная лодка. Для этого нужно подливать в банку солевой раствор маленькими порциями до тех пор, пока не получится нужный эффект. Если налить слишком много раствора и яйцо вынырнет на поверхность, подумайте, как можно исправить положение (подлить в банку необходимое количество пресной воды, тем самым уменьшив ее плотность). </w:t>
      </w:r>
    </w:p>
    <w:p w:rsidR="00E25958" w:rsidRDefault="00E25958" w:rsidP="00E25958">
      <w:pPr>
        <w:pStyle w:val="a3"/>
        <w:jc w:val="right"/>
      </w:pPr>
      <w:r>
        <w:rPr>
          <w:noProof/>
          <w:color w:val="00FF00"/>
        </w:rPr>
        <w:drawing>
          <wp:inline distT="0" distB="0" distL="0" distR="0">
            <wp:extent cx="4105275" cy="2581275"/>
            <wp:effectExtent l="19050" t="0" r="9525" b="0"/>
            <wp:docPr id="19" name="Рисунок 19" descr="http://fizika7k.narod.ru/images/p18_lim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fizika7k.narod.ru/images/p18_limon1.jpg"/>
                    <pic:cNvPicPr>
                      <a:picLocks noChangeAspect="1" noChangeArrowheads="1"/>
                    </pic:cNvPicPr>
                  </pic:nvPicPr>
                  <pic:blipFill>
                    <a:blip r:embed="rId14" cstate="print"/>
                    <a:srcRect/>
                    <a:stretch>
                      <a:fillRect/>
                    </a:stretch>
                  </pic:blipFill>
                  <pic:spPr bwMode="auto">
                    <a:xfrm>
                      <a:off x="0" y="0"/>
                      <a:ext cx="4105275" cy="2581275"/>
                    </a:xfrm>
                    <a:prstGeom prst="rect">
                      <a:avLst/>
                    </a:prstGeom>
                    <a:noFill/>
                    <a:ln w="9525">
                      <a:noFill/>
                      <a:miter lim="800000"/>
                      <a:headEnd/>
                      <a:tailEnd/>
                    </a:ln>
                  </pic:spPr>
                </pic:pic>
              </a:graphicData>
            </a:graphic>
          </wp:inline>
        </w:drawing>
      </w:r>
    </w:p>
    <w:p w:rsidR="00E25958" w:rsidRDefault="00E25958" w:rsidP="00E25958">
      <w:pPr>
        <w:pStyle w:val="a3"/>
      </w:pPr>
      <w:r>
        <w:t> </w:t>
      </w:r>
    </w:p>
    <w:p w:rsidR="00E25958" w:rsidRDefault="00E25958" w:rsidP="00E25958">
      <w:pPr>
        <w:pStyle w:val="a3"/>
      </w:pPr>
      <w:r>
        <w:t> </w:t>
      </w:r>
    </w:p>
    <w:p w:rsidR="00E25958" w:rsidRDefault="00E25958" w:rsidP="00E25958">
      <w:pPr>
        <w:pStyle w:val="3"/>
      </w:pPr>
      <w:r>
        <w:t>Волшебник-лимон</w:t>
      </w:r>
    </w:p>
    <w:p w:rsidR="00E25958" w:rsidRDefault="00E25958" w:rsidP="00E25958">
      <w:pPr>
        <w:pStyle w:val="a3"/>
      </w:pPr>
      <w:r>
        <w:rPr>
          <w:color w:val="008080"/>
        </w:rPr>
        <w:t xml:space="preserve">А теперь давайте заглянем в холодильник и посмотрим, не найдется ли там чего-нибудь подходящего для наших опытов. Если там отыщется яблоко и лимон, проделайте с ними следующее. Разрежьте яблоко пополам, положите его срезами вверх на блюдце и выдавите немного лимонного сока на одну из половинок. Вас наверняка удивит тот факт, </w:t>
      </w:r>
      <w:r>
        <w:rPr>
          <w:color w:val="008080"/>
        </w:rPr>
        <w:lastRenderedPageBreak/>
        <w:t xml:space="preserve">что через несколько часов «чистая» половинка яблока потемнеет, а та, что была «защищена» лимонным соком, останется такой же белой. Потемнение происходит из-за окисления железа, содержащегося в яблоке кислородом воздуха. А аскорбиновая кислота, содержащаяся в лимонном соке, – природный антиоксидант, замедляющий процессы окисления. В яблоках есть множество очень полезных веществ, в том числе и железо. Конечно, сколько ни жуй яблоки, кусочки привычного для нас железа там не отыщешь, но железо там все-таки есть в виде очень маленьких, не видимых глазу частичек. Когда эти крошечные частички железа соприкасаются с воздухом, точнее, с кислородом воздуха (а именно это и произошло при разрезании яблока), они начинают темнеть. Лимонный сок покрыл срез защитной пленкой, и кислород не смог добраться до железа. </w:t>
      </w:r>
    </w:p>
    <w:p w:rsidR="00E25958" w:rsidRDefault="00E25958" w:rsidP="00E25958">
      <w:pPr>
        <w:pStyle w:val="a3"/>
      </w:pPr>
      <w:r>
        <w:rPr>
          <w:color w:val="008080"/>
        </w:rPr>
        <w:t xml:space="preserve"> Выдавите в пиалу немного сока лимона,</w:t>
      </w:r>
      <w:r w:rsidR="004939AB">
        <w:rPr>
          <w:color w:val="008080"/>
        </w:rPr>
        <w:t xml:space="preserve"> </w:t>
      </w:r>
      <w:r>
        <w:rPr>
          <w:color w:val="008080"/>
        </w:rPr>
        <w:t xml:space="preserve">возьмите белый лист бумаги и ватную палочку и напишите письмо для папы или что-нибудь нарисуйте лимонным соком. Дайте рукописи высохнуть. Теперь прочитать написанное или увидеть нарисованное стало невозможно. Хорошенько нагрейте лист бумаги над настольной лампой или паром. Надпись не заставит себя долго упрашивать и станет заметной. А еще можно написать «тайное» письмо обыкновенным молоком. Бумагу с молочными «чернилами» высушите, а затем как </w:t>
      </w:r>
      <w:proofErr w:type="gramStart"/>
      <w:r>
        <w:rPr>
          <w:color w:val="008080"/>
        </w:rPr>
        <w:t>следует</w:t>
      </w:r>
      <w:proofErr w:type="gramEnd"/>
      <w:r>
        <w:rPr>
          <w:color w:val="008080"/>
        </w:rPr>
        <w:t xml:space="preserve"> прогладьте горячим утюгом. На бумаге проступят коричневые буквы. Иногда бывает так, что «лимонное» письмо плохо проявляется на пару. Тогда его тоже имеет смысл прогладить утюгом.  </w:t>
      </w:r>
    </w:p>
    <w:p w:rsidR="00E25958" w:rsidRDefault="00E25958" w:rsidP="00E25958">
      <w:pPr>
        <w:pStyle w:val="a3"/>
      </w:pPr>
      <w:r>
        <w:rPr>
          <w:color w:val="008080"/>
        </w:rPr>
        <w:t xml:space="preserve">Можно увидеть цветную реакцию между обычным картофельным крахмалом и йодом? Берем белую крахмальную взвесь или крахмальный клейстер, капаем капельку коричневого йода и получаем замечательное темно-синее окрашивание. </w:t>
      </w:r>
      <w:proofErr w:type="gramStart"/>
      <w:r>
        <w:rPr>
          <w:color w:val="008080"/>
        </w:rPr>
        <w:t>Ну</w:t>
      </w:r>
      <w:proofErr w:type="gramEnd"/>
      <w:r>
        <w:rPr>
          <w:color w:val="008080"/>
        </w:rPr>
        <w:t xml:space="preserve"> разве не чудо? Вот вам и еще один способ написать «секретное» письмо. Приготовьте крахмальный клейстер: чайную ложку крахмала разведите небольшим количеством холодной воды и, интенсивно размешивая, залейте кипятком из чайника. Смесь загустеет и станет прозрачной. Окунаем в клейстер ватную палочку, зубочистку или кисточку и пишем на бумаге. Проявителем в данном случае выступит уже знакомый нам йод. К 4-5 чайным ложкам воды добавьте половину чайной ложки йода и с помощью поролоновой губки слегка смочите этой смесью бумагу. Йод вступит в реакцию с крахмалом, и наша невидимая надпись посинеет. </w:t>
      </w:r>
    </w:p>
    <w:p w:rsidR="00E25958" w:rsidRDefault="00E25958" w:rsidP="00E25958">
      <w:pPr>
        <w:pStyle w:val="a3"/>
      </w:pPr>
      <w:r>
        <w:t> </w:t>
      </w:r>
    </w:p>
    <w:p w:rsidR="00E25958" w:rsidRDefault="00E25958" w:rsidP="00E25958">
      <w:pPr>
        <w:pStyle w:val="a3"/>
      </w:pPr>
      <w:r>
        <w:t> </w:t>
      </w:r>
    </w:p>
    <w:p w:rsidR="00E25958" w:rsidRDefault="00E25958" w:rsidP="00E25958">
      <w:pPr>
        <w:pStyle w:val="a3"/>
      </w:pPr>
      <w:r>
        <w:t> </w:t>
      </w:r>
    </w:p>
    <w:p w:rsidR="00E25958" w:rsidRDefault="00E25958" w:rsidP="00E25958">
      <w:pPr>
        <w:pStyle w:val="a3"/>
        <w:jc w:val="right"/>
      </w:pPr>
      <w:r>
        <w:rPr>
          <w:noProof/>
          <w:color w:val="008080"/>
        </w:rPr>
        <w:lastRenderedPageBreak/>
        <w:drawing>
          <wp:inline distT="0" distB="0" distL="0" distR="0">
            <wp:extent cx="3028950" cy="4762500"/>
            <wp:effectExtent l="19050" t="0" r="0" b="0"/>
            <wp:docPr id="20" name="Рисунок 20" descr="http://fizika7k.narod.ru/images/p18_lim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fizika7k.narod.ru/images/p18_limon2.jpg"/>
                    <pic:cNvPicPr>
                      <a:picLocks noChangeAspect="1" noChangeArrowheads="1"/>
                    </pic:cNvPicPr>
                  </pic:nvPicPr>
                  <pic:blipFill>
                    <a:blip r:embed="rId15" cstate="print"/>
                    <a:srcRect/>
                    <a:stretch>
                      <a:fillRect/>
                    </a:stretch>
                  </pic:blipFill>
                  <pic:spPr bwMode="auto">
                    <a:xfrm>
                      <a:off x="0" y="0"/>
                      <a:ext cx="3028950" cy="4762500"/>
                    </a:xfrm>
                    <a:prstGeom prst="rect">
                      <a:avLst/>
                    </a:prstGeom>
                    <a:noFill/>
                    <a:ln w="9525">
                      <a:noFill/>
                      <a:miter lim="800000"/>
                      <a:headEnd/>
                      <a:tailEnd/>
                    </a:ln>
                  </pic:spPr>
                </pic:pic>
              </a:graphicData>
            </a:graphic>
          </wp:inline>
        </w:drawing>
      </w:r>
    </w:p>
    <w:p w:rsidR="00E25958" w:rsidRDefault="00E25958" w:rsidP="00E25958">
      <w:pPr>
        <w:pStyle w:val="a3"/>
      </w:pPr>
      <w:r>
        <w:t> </w:t>
      </w:r>
    </w:p>
    <w:p w:rsidR="00E25958" w:rsidRDefault="00E25958" w:rsidP="00E25958">
      <w:pPr>
        <w:pStyle w:val="3"/>
      </w:pPr>
      <w:proofErr w:type="spellStart"/>
      <w:proofErr w:type="gramStart"/>
      <w:r>
        <w:t>Чудо-кристаллы</w:t>
      </w:r>
      <w:proofErr w:type="spellEnd"/>
      <w:proofErr w:type="gramEnd"/>
    </w:p>
    <w:p w:rsidR="00E25958" w:rsidRDefault="00E25958" w:rsidP="00E25958">
      <w:pPr>
        <w:pStyle w:val="a3"/>
      </w:pPr>
      <w:r>
        <w:rPr>
          <w:color w:val="808000"/>
        </w:rPr>
        <w:t xml:space="preserve">Наверное, кристаллы в детстве выращивали если не все, то многие. Он не требует много времени на подготовку. Очень красивые кристаллы получаются из медного купороса. Но, в силу особой ядовитости этого вещества, для детских опытов он нам не подойдет. Для начала попробуйте вырастить кристалл из обыкновенной соли. Нам понадобится литровая банка, на две трети наполненная горячей водой. Готовим перенасыщенный солевой раствор, растворяя соль до тех пор, пока она уже больше не сможет растворяться. Теперь соорудим основу для нашего будущего кристалла. Среди кристалликов соли выберите самый крупный и привяжите его к капроновой нитке. Другой конец нитки прикрепите к карандашу, уложите его на горлышко банки, а нитку с крупинкой опустите в раствор. Поставьте банку в такое место, чтобы было легко за ней наблюдать. Тревожить раствор нельзя, иначе ничего не выйдет. Рост кристалла – дело небыстрое. Постепенно на нашей солевой крупинке будут оседать кристаллики соли, и она будет увеличиваться. Недели через две зрелище будет достаточно впечатляющим. Если привязать кристаллик соли на нитку не получилось, попробуйте опустить в раствор металлическую канцелярскую скрепку или гвоздик. Прикрепляются они аналогично. А можно попробовать вырастить кристаллы сахара. Вся процедура подготовки абсолютно такая же, только теперь на скрепке и нитке появятся сладкие кристаллы, которые можно будет даже попробовать. </w:t>
      </w:r>
    </w:p>
    <w:p w:rsidR="00E25958" w:rsidRDefault="00E25958" w:rsidP="00E25958">
      <w:pPr>
        <w:pStyle w:val="a3"/>
      </w:pPr>
      <w:r>
        <w:rPr>
          <w:rStyle w:val="titlemain2"/>
          <w:b/>
          <w:color w:val="808000"/>
        </w:rPr>
        <w:t>Как из соленой воды добыть питьевую воду?</w:t>
      </w:r>
      <w:r>
        <w:rPr>
          <w:color w:val="808000"/>
        </w:rPr>
        <w:br/>
      </w:r>
      <w:r>
        <w:rPr>
          <w:color w:val="808000"/>
        </w:rPr>
        <w:br/>
      </w:r>
      <w:r>
        <w:rPr>
          <w:noProof/>
          <w:color w:val="808000"/>
        </w:rPr>
        <w:lastRenderedPageBreak/>
        <w:drawing>
          <wp:inline distT="0" distB="0" distL="0" distR="0">
            <wp:extent cx="2286000" cy="1333500"/>
            <wp:effectExtent l="19050" t="0" r="0" b="0"/>
            <wp:docPr id="21" name="Рисунок 21" descr="http://fizika7k.narod.ru/images/clip_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fizika7k.narod.ru/images/clip_image002.jpg"/>
                    <pic:cNvPicPr>
                      <a:picLocks noChangeAspect="1" noChangeArrowheads="1"/>
                    </pic:cNvPicPr>
                  </pic:nvPicPr>
                  <pic:blipFill>
                    <a:blip r:embed="rId16" cstate="print"/>
                    <a:srcRect/>
                    <a:stretch>
                      <a:fillRect/>
                    </a:stretch>
                  </pic:blipFill>
                  <pic:spPr bwMode="auto">
                    <a:xfrm>
                      <a:off x="0" y="0"/>
                      <a:ext cx="2286000" cy="1333500"/>
                    </a:xfrm>
                    <a:prstGeom prst="rect">
                      <a:avLst/>
                    </a:prstGeom>
                    <a:noFill/>
                    <a:ln w="9525">
                      <a:noFill/>
                      <a:miter lim="800000"/>
                      <a:headEnd/>
                      <a:tailEnd/>
                    </a:ln>
                  </pic:spPr>
                </pic:pic>
              </a:graphicData>
            </a:graphic>
          </wp:inline>
        </w:drawing>
      </w:r>
      <w:r>
        <w:rPr>
          <w:color w:val="808000"/>
        </w:rPr>
        <w:t>Налейте в глубокий таз воды, добавьте туда две столовых ложки соли, перемешайте, пока соль не растворится. На дно пустого пластикового стакана положите промытую гальку, чтобы он не всплывал, но его края должны быть выше уровня воды в тазу. Сверху натяните пленку, завязав ее вокруг таза. Продавите пленку в центре над стаканчиком и положите в углубление еще один камешек. Поставьте таз на солнце.</w:t>
      </w:r>
      <w:r>
        <w:rPr>
          <w:color w:val="808000"/>
        </w:rPr>
        <w:br/>
      </w:r>
      <w:r>
        <w:rPr>
          <w:color w:val="808000"/>
        </w:rPr>
        <w:br/>
      </w:r>
      <w:r>
        <w:rPr>
          <w:color w:val="808000"/>
        </w:rPr>
        <w:br/>
        <w:t>Через несколько часов в стакане накопится несоленая, чистая питьевая вода.</w:t>
      </w:r>
      <w:r>
        <w:rPr>
          <w:color w:val="808000"/>
        </w:rPr>
        <w:br/>
      </w:r>
      <w:r>
        <w:rPr>
          <w:color w:val="808000"/>
        </w:rPr>
        <w:br/>
        <w:t>Объясняется это просто: вода на солнце начинает испаряться, конденсат оседает на пленке и стекает в пустой стакан. Соль же не испаряется и остается в тазу.</w:t>
      </w:r>
      <w:r>
        <w:rPr>
          <w:color w:val="808000"/>
        </w:rPr>
        <w:br/>
      </w:r>
      <w:r>
        <w:rPr>
          <w:color w:val="808000"/>
        </w:rPr>
        <w:br/>
        <w:t>Теперь, когда вы знаете, как добыть пресную воду, можно спокойно ехать на море и не бояться жажды. Воды в море много, и из нее всегда можно получить чистейшую питьевую воду.</w:t>
      </w:r>
    </w:p>
    <w:p w:rsidR="00E25958" w:rsidRDefault="00E25958" w:rsidP="00E25958">
      <w:pPr>
        <w:pStyle w:val="a3"/>
      </w:pPr>
      <w:r>
        <w:rPr>
          <w:color w:val="808000"/>
        </w:rPr>
        <w:t> </w:t>
      </w:r>
    </w:p>
    <w:p w:rsidR="00E25958" w:rsidRDefault="00E25958" w:rsidP="00E25958">
      <w:pPr>
        <w:pStyle w:val="a3"/>
      </w:pPr>
      <w:r>
        <w:rPr>
          <w:rStyle w:val="titlemain2"/>
          <w:b/>
          <w:color w:val="808000"/>
        </w:rPr>
        <w:t>Упорная воронка</w:t>
      </w:r>
      <w:r>
        <w:rPr>
          <w:color w:val="808000"/>
        </w:rPr>
        <w:br/>
      </w:r>
      <w:r>
        <w:rPr>
          <w:color w:val="808000"/>
        </w:rPr>
        <w:br/>
        <w:t>Может ли воронка "отказаться" пропускать воду в бутылку? Давайте проверим!</w:t>
      </w:r>
      <w:r>
        <w:rPr>
          <w:color w:val="808000"/>
        </w:rPr>
        <w:br/>
      </w:r>
      <w:r>
        <w:rPr>
          <w:color w:val="808000"/>
        </w:rPr>
        <w:br/>
        <w:t>Нам понадобятся:</w:t>
      </w:r>
      <w:r>
        <w:rPr>
          <w:color w:val="808000"/>
        </w:rPr>
        <w:br/>
      </w:r>
      <w:r>
        <w:rPr>
          <w:color w:val="808000"/>
        </w:rPr>
        <w:br/>
        <w:t>- 2 воронки</w:t>
      </w:r>
      <w:r>
        <w:rPr>
          <w:color w:val="808000"/>
        </w:rPr>
        <w:br/>
        <w:t>- две одинаковые чистые сухие пластиковые бутылки по 1 литру</w:t>
      </w:r>
      <w:r>
        <w:rPr>
          <w:color w:val="808000"/>
        </w:rPr>
        <w:br/>
        <w:t>- пластилин</w:t>
      </w:r>
      <w:r>
        <w:rPr>
          <w:color w:val="808000"/>
        </w:rPr>
        <w:br/>
        <w:t>- кувшин с водой</w:t>
      </w:r>
      <w:r>
        <w:rPr>
          <w:color w:val="808000"/>
        </w:rPr>
        <w:br/>
      </w:r>
      <w:r>
        <w:rPr>
          <w:color w:val="808000"/>
        </w:rPr>
        <w:br/>
      </w:r>
      <w:r>
        <w:rPr>
          <w:noProof/>
          <w:color w:val="808000"/>
        </w:rPr>
        <w:lastRenderedPageBreak/>
        <w:drawing>
          <wp:inline distT="0" distB="0" distL="0" distR="0">
            <wp:extent cx="2381250" cy="3390900"/>
            <wp:effectExtent l="19050" t="0" r="0" b="0"/>
            <wp:docPr id="22" name="Рисунок 22" descr="http://fizika7k.narod.ru/images/clip_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fizika7k.narod.ru/images/clip_image003.jpg"/>
                    <pic:cNvPicPr>
                      <a:picLocks noChangeAspect="1" noChangeArrowheads="1"/>
                    </pic:cNvPicPr>
                  </pic:nvPicPr>
                  <pic:blipFill>
                    <a:blip r:embed="rId17" cstate="print"/>
                    <a:srcRect/>
                    <a:stretch>
                      <a:fillRect/>
                    </a:stretch>
                  </pic:blipFill>
                  <pic:spPr bwMode="auto">
                    <a:xfrm>
                      <a:off x="0" y="0"/>
                      <a:ext cx="2381250" cy="3390900"/>
                    </a:xfrm>
                    <a:prstGeom prst="rect">
                      <a:avLst/>
                    </a:prstGeom>
                    <a:noFill/>
                    <a:ln w="9525">
                      <a:noFill/>
                      <a:miter lim="800000"/>
                      <a:headEnd/>
                      <a:tailEnd/>
                    </a:ln>
                  </pic:spPr>
                </pic:pic>
              </a:graphicData>
            </a:graphic>
          </wp:inline>
        </w:drawing>
      </w:r>
      <w:r>
        <w:rPr>
          <w:color w:val="808000"/>
        </w:rPr>
        <w:t>Подготовка:</w:t>
      </w:r>
      <w:r>
        <w:rPr>
          <w:color w:val="808000"/>
        </w:rPr>
        <w:br/>
      </w:r>
      <w:r>
        <w:rPr>
          <w:color w:val="808000"/>
        </w:rPr>
        <w:br/>
        <w:t>1. Вставьте в каждую бутылку по воронке.</w:t>
      </w:r>
      <w:r>
        <w:rPr>
          <w:color w:val="808000"/>
        </w:rPr>
        <w:br/>
      </w:r>
      <w:r>
        <w:rPr>
          <w:color w:val="808000"/>
        </w:rPr>
        <w:br/>
        <w:t>2. Замажьте горлышко одной из бутылок вокруг воронки пластилином, чтобы не осталось щели.</w:t>
      </w:r>
      <w:r>
        <w:rPr>
          <w:color w:val="808000"/>
        </w:rPr>
        <w:br/>
      </w:r>
      <w:r>
        <w:rPr>
          <w:color w:val="808000"/>
        </w:rPr>
        <w:br/>
        <w:t>Начинаем научное волшебство!</w:t>
      </w:r>
      <w:r>
        <w:rPr>
          <w:color w:val="808000"/>
        </w:rPr>
        <w:br/>
      </w:r>
      <w:r>
        <w:rPr>
          <w:color w:val="808000"/>
        </w:rPr>
        <w:br/>
        <w:t>1. Объявите зрителям: "У меня есть волшебная воронка, которая не пускает воду в бутылку".</w:t>
      </w:r>
      <w:r>
        <w:rPr>
          <w:color w:val="808000"/>
        </w:rPr>
        <w:br/>
      </w:r>
      <w:r>
        <w:rPr>
          <w:color w:val="808000"/>
        </w:rPr>
        <w:br/>
        <w:t>2. Возьмите бутылку без пластилина и налейте в нее через воронку немного воды. Объясните зрителям: "Вот так ведет себя большинство воронок".</w:t>
      </w:r>
      <w:r>
        <w:rPr>
          <w:color w:val="808000"/>
        </w:rPr>
        <w:br/>
      </w:r>
      <w:r>
        <w:rPr>
          <w:color w:val="808000"/>
        </w:rPr>
        <w:br/>
        <w:t>3. Поставьте на стол бутылку с пластилином.</w:t>
      </w:r>
      <w:r>
        <w:rPr>
          <w:color w:val="808000"/>
        </w:rPr>
        <w:br/>
      </w:r>
      <w:r>
        <w:rPr>
          <w:color w:val="808000"/>
        </w:rPr>
        <w:br/>
        <w:t>4. Налейте в воронку воды до верха. Посмотрите, что будет.</w:t>
      </w:r>
    </w:p>
    <w:p w:rsidR="00E25958" w:rsidRDefault="00E25958" w:rsidP="00E25958">
      <w:pPr>
        <w:pStyle w:val="a3"/>
      </w:pPr>
      <w:r>
        <w:br/>
      </w:r>
      <w:r>
        <w:rPr>
          <w:color w:val="808000"/>
        </w:rPr>
        <w:t>Результат:</w:t>
      </w:r>
      <w:r>
        <w:rPr>
          <w:color w:val="808000"/>
        </w:rPr>
        <w:br/>
        <w:t>Из воронки в бутылку протечет немного воды, а затем она прекратит течь совсем.</w:t>
      </w:r>
    </w:p>
    <w:p w:rsidR="00E25958" w:rsidRDefault="00E25958" w:rsidP="00E25958">
      <w:pPr>
        <w:pStyle w:val="a3"/>
      </w:pPr>
      <w:r>
        <w:br/>
      </w:r>
      <w:r>
        <w:rPr>
          <w:color w:val="808000"/>
        </w:rPr>
        <w:t>Объяснение:</w:t>
      </w:r>
      <w:r>
        <w:rPr>
          <w:color w:val="808000"/>
        </w:rPr>
        <w:br/>
        <w:t>В первую бутылку вода течет свободно. Вода, текущая через воронку в бутылку, замещает в ней воздух, который выходит через щели между горлышком и воронкой. В запечатанной пластилином бутылке тоже есть воздух, который обладает своим давлением. Вода в воронке тоже обладает давлением, которое возникает благодаря силе тяжести, тянущей воду вниз. Однако сила давления воздуха в бутылке превышает силу тяжести, действующую на воду. Поэтому вода не может попасть в бутылку.</w:t>
      </w:r>
      <w:r>
        <w:rPr>
          <w:color w:val="808000"/>
        </w:rPr>
        <w:br/>
        <w:t>Если в бутылке или в пластилине будет хотя бы маленькая дырочка, воздух сможет выходить через нее. Из-за этого его давление внутри бутылки будет падать, и вода сможет течь в нее.</w:t>
      </w:r>
    </w:p>
    <w:p w:rsidR="00A04094" w:rsidRDefault="00A04094" w:rsidP="00A04094">
      <w:pPr>
        <w:pStyle w:val="1"/>
        <w:jc w:val="center"/>
      </w:pPr>
      <w:r>
        <w:rPr>
          <w:noProof/>
        </w:rPr>
        <w:lastRenderedPageBreak/>
        <w:drawing>
          <wp:inline distT="0" distB="0" distL="0" distR="0">
            <wp:extent cx="5715000" cy="4371975"/>
            <wp:effectExtent l="19050" t="0" r="0" b="0"/>
            <wp:docPr id="29" name="Рисунок 29" descr="http://fizika7k.narod.ru/images/uchit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fizika7k.narod.ru/images/uchitel-.jpg"/>
                    <pic:cNvPicPr>
                      <a:picLocks noChangeAspect="1" noChangeArrowheads="1"/>
                    </pic:cNvPicPr>
                  </pic:nvPicPr>
                  <pic:blipFill>
                    <a:blip r:embed="rId18" cstate="print"/>
                    <a:srcRect/>
                    <a:stretch>
                      <a:fillRect/>
                    </a:stretch>
                  </pic:blipFill>
                  <pic:spPr bwMode="auto">
                    <a:xfrm>
                      <a:off x="0" y="0"/>
                      <a:ext cx="5715000" cy="4371975"/>
                    </a:xfrm>
                    <a:prstGeom prst="rect">
                      <a:avLst/>
                    </a:prstGeom>
                    <a:noFill/>
                    <a:ln w="9525">
                      <a:noFill/>
                      <a:miter lim="800000"/>
                      <a:headEnd/>
                      <a:tailEnd/>
                    </a:ln>
                  </pic:spPr>
                </pic:pic>
              </a:graphicData>
            </a:graphic>
          </wp:inline>
        </w:drawing>
      </w:r>
    </w:p>
    <w:p w:rsidR="00A04094" w:rsidRDefault="00A04094" w:rsidP="00A04094">
      <w:pPr>
        <w:pStyle w:val="1"/>
        <w:jc w:val="center"/>
      </w:pPr>
      <w:r>
        <w:t>Наблюдение и изучение явления диффузии</w:t>
      </w:r>
    </w:p>
    <w:p w:rsidR="00A04094" w:rsidRDefault="00A04094" w:rsidP="00A04094">
      <w:pPr>
        <w:pStyle w:val="2"/>
        <w:jc w:val="center"/>
      </w:pPr>
      <w:r>
        <w:t>Учебно-исследовательская работа. 7-й класс</w:t>
      </w:r>
    </w:p>
    <w:p w:rsidR="00A04094" w:rsidRDefault="00A04094" w:rsidP="00A04094">
      <w:pPr>
        <w:pStyle w:val="3"/>
      </w:pPr>
      <w:r>
        <w:t>I. Введение</w:t>
      </w:r>
    </w:p>
    <w:p w:rsidR="00A04094" w:rsidRDefault="00A04094" w:rsidP="00A04094">
      <w:pPr>
        <w:pStyle w:val="a3"/>
      </w:pPr>
      <w:r>
        <w:t xml:space="preserve">Уже в глубокой древности, за 2500 тыс. лет до нашего времени, зародилось представление, что все окружающие нас тела состоят из мельчайших частиц, недоступных непосредственному наблюдению. Однако лишь за </w:t>
      </w:r>
      <w:proofErr w:type="gramStart"/>
      <w:r>
        <w:t>последние</w:t>
      </w:r>
      <w:proofErr w:type="gramEnd"/>
      <w:r>
        <w:t xml:space="preserve"> 150 лет развилось и было экспериментально обосновано современное учение о молекулах и атомах – молекулярная теория. Одним из основателей молекулярной теории был </w:t>
      </w:r>
      <w:proofErr w:type="spellStart"/>
      <w:r>
        <w:t>Демокрит</w:t>
      </w:r>
      <w:proofErr w:type="spellEnd"/>
      <w:r>
        <w:t xml:space="preserve">. Суть учения </w:t>
      </w:r>
      <w:proofErr w:type="spellStart"/>
      <w:r>
        <w:t>Демокрита</w:t>
      </w:r>
      <w:proofErr w:type="spellEnd"/>
      <w:r>
        <w:t xml:space="preserve"> сводилась к следующему: не существует ничего, кроме атомов; атомы бесконечны по числу и бесконечно разнообразны по форме; различие между вещами происходит от различия их атомов в числе, величине, форме и порядке; качественного различия между атомами нет. Учение </w:t>
      </w:r>
      <w:proofErr w:type="spellStart"/>
      <w:r>
        <w:t>Демокрита</w:t>
      </w:r>
      <w:proofErr w:type="spellEnd"/>
      <w:r>
        <w:t xml:space="preserve"> существует давно, однако и нынешнее учение основано на предположениях того времени.</w:t>
      </w:r>
    </w:p>
    <w:p w:rsidR="00A04094" w:rsidRDefault="00A04094" w:rsidP="00A04094">
      <w:pPr>
        <w:pStyle w:val="a3"/>
      </w:pPr>
      <w:r>
        <w:t>В основе современного положения молекулярно-кинетической лежат три утверждения, каждое из которых в настоящее время строго доказано экспериментально: вещество состоит из частиц; эти частицы хаотически движутся; частицы взаимодействуют друг с другом.</w:t>
      </w:r>
    </w:p>
    <w:p w:rsidR="00A04094" w:rsidRDefault="00A04094" w:rsidP="00A04094">
      <w:pPr>
        <w:pStyle w:val="a3"/>
      </w:pPr>
      <w:r>
        <w:t xml:space="preserve">Из учения </w:t>
      </w:r>
      <w:proofErr w:type="spellStart"/>
      <w:r>
        <w:t>Демокрита</w:t>
      </w:r>
      <w:proofErr w:type="spellEnd"/>
      <w:r>
        <w:t xml:space="preserve"> следует, что все тела состоят из атомов, однако атомы могут образовывать молекулы. </w:t>
      </w:r>
      <w:proofErr w:type="gramStart"/>
      <w:r>
        <w:t>Молекулами называют мельчайшие частицы, из которых состоят различные вещества [и которые обладают свойствами этого вещества.</w:t>
      </w:r>
      <w:proofErr w:type="gramEnd"/>
      <w:r>
        <w:t xml:space="preserve"> – </w:t>
      </w:r>
      <w:proofErr w:type="gramStart"/>
      <w:r>
        <w:t xml:space="preserve">Ред.] Все частицы </w:t>
      </w:r>
      <w:r>
        <w:lastRenderedPageBreak/>
        <w:t>находятся в непрерывном движении.</w:t>
      </w:r>
      <w:proofErr w:type="gramEnd"/>
      <w:r>
        <w:t xml:space="preserve"> Одним из проявлений теплового движения является процесс диффузии. Диффузия – проникновение молекул одного вещества в промежутки между молекулами другого вещества. </w:t>
      </w:r>
    </w:p>
    <w:p w:rsidR="00A04094" w:rsidRDefault="00A04094" w:rsidP="00A04094">
      <w:pPr>
        <w:pStyle w:val="3"/>
      </w:pPr>
      <w:r>
        <w:t>II. Цель работы</w:t>
      </w:r>
    </w:p>
    <w:p w:rsidR="00A04094" w:rsidRDefault="00A04094" w:rsidP="00A04094">
      <w:pPr>
        <w:pStyle w:val="a3"/>
      </w:pPr>
      <w:r>
        <w:t>Целью экспериментальной работы является наблюдение и изучение явления диффузии. Для проведения эксперимента использовались леденцы четырёх различных цветов, вода и промокательная бумага.</w:t>
      </w:r>
    </w:p>
    <w:p w:rsidR="00A04094" w:rsidRDefault="00A04094" w:rsidP="00A04094">
      <w:pPr>
        <w:pStyle w:val="a3"/>
      </w:pPr>
      <w:r>
        <w:t>Эксперимент I – наблюдение растворения леденцов в воде при неизменной температуре (</w:t>
      </w:r>
      <w:proofErr w:type="spellStart"/>
      <w:r>
        <w:t>t</w:t>
      </w:r>
      <w:proofErr w:type="spellEnd"/>
      <w:r>
        <w:t xml:space="preserve"> = 21 °C).</w:t>
      </w:r>
    </w:p>
    <w:p w:rsidR="00A04094" w:rsidRDefault="00A04094" w:rsidP="00A04094">
      <w:pPr>
        <w:pStyle w:val="a3"/>
      </w:pPr>
      <w:r>
        <w:t>Эксперимент II – изучение зависимости скорости протекания диффузии от температуры.</w:t>
      </w:r>
    </w:p>
    <w:p w:rsidR="00A04094" w:rsidRDefault="00A04094" w:rsidP="00A04094">
      <w:pPr>
        <w:pStyle w:val="3"/>
      </w:pPr>
      <w:r>
        <w:t>III. Оборудование</w:t>
      </w:r>
    </w:p>
    <w:p w:rsidR="00A04094" w:rsidRDefault="00A04094" w:rsidP="00A04094">
      <w:pPr>
        <w:pStyle w:val="a3"/>
      </w:pPr>
      <w:r>
        <w:t xml:space="preserve">4 блюдца, леденцы разного цвета, стакан с водой. </w:t>
      </w:r>
      <w:r>
        <w:rPr>
          <w:noProof/>
        </w:rPr>
        <w:drawing>
          <wp:inline distT="0" distB="0" distL="0" distR="0">
            <wp:extent cx="2190750" cy="1447800"/>
            <wp:effectExtent l="19050" t="0" r="0" b="0"/>
            <wp:docPr id="30" name="Рисунок 30" descr="http://fizika7k.narod.ru/image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fizika7k.narod.ru/images/1.gif"/>
                    <pic:cNvPicPr>
                      <a:picLocks noChangeAspect="1" noChangeArrowheads="1"/>
                    </pic:cNvPicPr>
                  </pic:nvPicPr>
                  <pic:blipFill>
                    <a:blip r:embed="rId19" cstate="print"/>
                    <a:srcRect/>
                    <a:stretch>
                      <a:fillRect/>
                    </a:stretch>
                  </pic:blipFill>
                  <pic:spPr bwMode="auto">
                    <a:xfrm>
                      <a:off x="0" y="0"/>
                      <a:ext cx="2190750" cy="1447800"/>
                    </a:xfrm>
                    <a:prstGeom prst="rect">
                      <a:avLst/>
                    </a:prstGeom>
                    <a:noFill/>
                    <a:ln w="9525">
                      <a:noFill/>
                      <a:miter lim="800000"/>
                      <a:headEnd/>
                      <a:tailEnd/>
                    </a:ln>
                  </pic:spPr>
                </pic:pic>
              </a:graphicData>
            </a:graphic>
          </wp:inline>
        </w:drawing>
      </w:r>
    </w:p>
    <w:p w:rsidR="00A04094" w:rsidRDefault="00A04094" w:rsidP="00A04094">
      <w:pPr>
        <w:pStyle w:val="a3"/>
        <w:jc w:val="center"/>
      </w:pPr>
      <w:r>
        <w:t> </w:t>
      </w:r>
    </w:p>
    <w:p w:rsidR="00A04094" w:rsidRDefault="00A04094" w:rsidP="00A04094">
      <w:pPr>
        <w:pStyle w:val="3"/>
      </w:pPr>
      <w:r>
        <w:t>IV. Проведение эксперимента I</w:t>
      </w:r>
    </w:p>
    <w:p w:rsidR="00A04094" w:rsidRDefault="00A04094" w:rsidP="00A04094">
      <w:pPr>
        <w:pStyle w:val="a3"/>
      </w:pPr>
      <w:r>
        <w:t xml:space="preserve">1. </w:t>
      </w:r>
      <w:proofErr w:type="gramStart"/>
      <w:r>
        <w:t>Положим в каждое блюдце по 3 леденца одинакового цвета (фото [здесь опущено.</w:t>
      </w:r>
      <w:proofErr w:type="gramEnd"/>
      <w:r>
        <w:t xml:space="preserve"> – </w:t>
      </w:r>
      <w:proofErr w:type="gramStart"/>
      <w:r>
        <w:t>Ред.]).</w:t>
      </w:r>
      <w:proofErr w:type="gramEnd"/>
      <w:r>
        <w:t xml:space="preserve"> Нальём в каждое блюдце одинаковое количество воды при температуре </w:t>
      </w:r>
      <w:proofErr w:type="spellStart"/>
      <w:r>
        <w:t>t</w:t>
      </w:r>
      <w:proofErr w:type="spellEnd"/>
      <w:r>
        <w:t xml:space="preserve"> = 13 °C (фото). </w:t>
      </w:r>
    </w:p>
    <w:p w:rsidR="00A04094" w:rsidRDefault="00A04094" w:rsidP="00A04094">
      <w:pPr>
        <w:pStyle w:val="a3"/>
      </w:pPr>
      <w:r>
        <w:t>2. Вода в блюдцах начинала окрашиваться в цвет леденцов через несколько минут, т.е. началось растворение леденцов (фото). Вода является хорошим растворителем. Под действием молекул воды происходит разрушение связей между молекулами веще</w:t>
      </w:r>
      <w:proofErr w:type="gramStart"/>
      <w:r>
        <w:t>ств тв</w:t>
      </w:r>
      <w:proofErr w:type="gramEnd"/>
      <w:r>
        <w:t>ёрдых леденцов. В результате молекулы воды начинают проникать в промежутки между молекулами твёрдых веществ, нарушая силы притяжения. Одновременно начинают действовать силы отталкивания и, как следствие, происходит разрушение кристаллической решётки твёрдого вещества. Однако размеры молекул воды и окрашенных леденцов настолько малы (масса молекулы воды приблизительно равна m</w:t>
      </w:r>
      <w:r>
        <w:rPr>
          <w:vertAlign w:val="subscript"/>
        </w:rPr>
        <w:t>0</w:t>
      </w:r>
      <w:r>
        <w:t xml:space="preserve"> = 0,000 000 </w:t>
      </w:r>
      <w:proofErr w:type="spellStart"/>
      <w:r>
        <w:t>000</w:t>
      </w:r>
      <w:proofErr w:type="spellEnd"/>
      <w:r>
        <w:t xml:space="preserve"> </w:t>
      </w:r>
      <w:proofErr w:type="spellStart"/>
      <w:r>
        <w:t>000</w:t>
      </w:r>
      <w:proofErr w:type="spellEnd"/>
      <w:r>
        <w:t xml:space="preserve"> </w:t>
      </w:r>
      <w:proofErr w:type="spellStart"/>
      <w:r>
        <w:t>000</w:t>
      </w:r>
      <w:proofErr w:type="spellEnd"/>
      <w:r>
        <w:t xml:space="preserve"> </w:t>
      </w:r>
      <w:proofErr w:type="spellStart"/>
      <w:r>
        <w:t>000</w:t>
      </w:r>
      <w:proofErr w:type="spellEnd"/>
      <w:r>
        <w:t xml:space="preserve"> </w:t>
      </w:r>
      <w:proofErr w:type="spellStart"/>
      <w:r>
        <w:t>000</w:t>
      </w:r>
      <w:proofErr w:type="spellEnd"/>
      <w:r>
        <w:t xml:space="preserve"> 029 88 г)</w:t>
      </w:r>
      <w:proofErr w:type="gramStart"/>
      <w:r>
        <w:t>.</w:t>
      </w:r>
      <w:proofErr w:type="gramEnd"/>
      <w:r>
        <w:t xml:space="preserve"> </w:t>
      </w:r>
      <w:proofErr w:type="gramStart"/>
      <w:r>
        <w:t>и</w:t>
      </w:r>
      <w:proofErr w:type="gramEnd"/>
      <w:r>
        <w:t xml:space="preserve"> их так много, что проследить за движением одной молекулы невозможно. Например, число частиц в объёме 0,0005 м</w:t>
      </w:r>
      <w:r>
        <w:rPr>
          <w:vertAlign w:val="superscript"/>
        </w:rPr>
        <w:t>3</w:t>
      </w:r>
      <w:r>
        <w:t xml:space="preserve"> равно 1,806•10</w:t>
      </w:r>
      <w:r>
        <w:rPr>
          <w:vertAlign w:val="superscript"/>
        </w:rPr>
        <w:t>22</w:t>
      </w:r>
      <w:r>
        <w:t>. Наблюдаемое явление называется диффузией. Процесс растворения леденцов закончился, вода полностью окрасилась в цвет леденцов, находящихся в блюдцах (фото).</w:t>
      </w:r>
    </w:p>
    <w:p w:rsidR="00A04094" w:rsidRDefault="00A04094" w:rsidP="00A04094">
      <w:pPr>
        <w:pStyle w:val="a3"/>
      </w:pPr>
      <w:r>
        <w:t xml:space="preserve">3. Возьмём лист промокательной бумаги, проведём на нём карандашную линию на расстоянии 3 см от края. Капнем получившимся раствором краски на карандашную линию. Будем делать это до тех пор, пока пятна не станут яркими. </w:t>
      </w:r>
    </w:p>
    <w:p w:rsidR="00A04094" w:rsidRDefault="00A04094" w:rsidP="00A04094">
      <w:pPr>
        <w:pStyle w:val="a3"/>
        <w:jc w:val="center"/>
      </w:pPr>
      <w:r>
        <w:rPr>
          <w:noProof/>
        </w:rPr>
        <w:lastRenderedPageBreak/>
        <w:drawing>
          <wp:inline distT="0" distB="0" distL="0" distR="0">
            <wp:extent cx="2095500" cy="1495425"/>
            <wp:effectExtent l="19050" t="0" r="0" b="0"/>
            <wp:docPr id="31" name="Рисунок 31" descr="http://fizika7k.narod.ru/image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fizika7k.narod.ru/images/2.gif"/>
                    <pic:cNvPicPr>
                      <a:picLocks noChangeAspect="1" noChangeArrowheads="1"/>
                    </pic:cNvPicPr>
                  </pic:nvPicPr>
                  <pic:blipFill>
                    <a:blip r:embed="rId20" cstate="print"/>
                    <a:srcRect/>
                    <a:stretch>
                      <a:fillRect/>
                    </a:stretch>
                  </pic:blipFill>
                  <pic:spPr bwMode="auto">
                    <a:xfrm>
                      <a:off x="0" y="0"/>
                      <a:ext cx="2095500" cy="1495425"/>
                    </a:xfrm>
                    <a:prstGeom prst="rect">
                      <a:avLst/>
                    </a:prstGeom>
                    <a:noFill/>
                    <a:ln w="9525">
                      <a:noFill/>
                      <a:miter lim="800000"/>
                      <a:headEnd/>
                      <a:tailEnd/>
                    </a:ln>
                  </pic:spPr>
                </pic:pic>
              </a:graphicData>
            </a:graphic>
          </wp:inline>
        </w:drawing>
      </w:r>
    </w:p>
    <w:p w:rsidR="00A04094" w:rsidRDefault="00A04094" w:rsidP="00A04094">
      <w:pPr>
        <w:pStyle w:val="a3"/>
      </w:pPr>
      <w:r>
        <w:t>Затем свернём бумагу в цилиндр (фото). В тарелку нальём воду (высотой примерно 2,5 см). Опустим нижнюю часть цилиндра с пятнами краски в тарелку с водой. Бумага начала впитывать воду, и вода поднимается вверх по бумаге (фото). Подъём воды происходит за счёт сил притяжения молекул воды и бумаги. Эти силы больше, чем силы притяжения между частицами воды. Поэтому пятна краски постепенно размываются, их площадь увеличивается, они одновременно становятся светлее, продолжается подъём краски вместе с водой (фото). Это явление называется капиллярностью, оно сопровождает диффузию.</w:t>
      </w:r>
    </w:p>
    <w:p w:rsidR="00A04094" w:rsidRDefault="00A04094" w:rsidP="00A04094">
      <w:pPr>
        <w:pStyle w:val="3"/>
      </w:pPr>
      <w:r>
        <w:t>V. Проведение эксперимента II</w:t>
      </w:r>
    </w:p>
    <w:p w:rsidR="00A04094" w:rsidRDefault="00A04094" w:rsidP="00A04094">
      <w:pPr>
        <w:pStyle w:val="a3"/>
      </w:pPr>
      <w:r>
        <w:t xml:space="preserve">1. Возьмём 2 стакана, в один из них нальём холодную воду, в другой – горячую равного объёма. Электронным термометром ТЭН-5 измерим начальную температуру холодной и горячей воды: </w:t>
      </w:r>
      <w:proofErr w:type="spellStart"/>
      <w:r>
        <w:t>tx</w:t>
      </w:r>
      <w:proofErr w:type="spellEnd"/>
      <w:r>
        <w:t xml:space="preserve"> = 6,4 °C, </w:t>
      </w:r>
      <w:proofErr w:type="spellStart"/>
      <w:proofErr w:type="gramStart"/>
      <w:r>
        <w:t>t</w:t>
      </w:r>
      <w:proofErr w:type="gramEnd"/>
      <w:r>
        <w:t>г</w:t>
      </w:r>
      <w:proofErr w:type="spellEnd"/>
      <w:r>
        <w:t xml:space="preserve"> = 65,8 °C.</w:t>
      </w:r>
    </w:p>
    <w:p w:rsidR="00A04094" w:rsidRDefault="00A04094" w:rsidP="00A04094">
      <w:pPr>
        <w:pStyle w:val="a3"/>
      </w:pPr>
      <w:r>
        <w:t>2. Леденцы красного и жёлтого цветов разложим в два тонкостенных стакана с водой. Объём воды в обоих стаканах равный. В этом эксперименте мы исключили объём. Изменяются три параметра: время, температура и высота столба окрашенной жидкости. Все эти величины можно измерить с учётом погрешности, но построить строгую математическую зависимость сложно, т.к. не хватает математического аппарата. Поэтому построим гистограммы, на которых покажем, как через равные интервалы времени изменяется температура и при этом увеличивается высота окрашенной жидкости.</w:t>
      </w:r>
    </w:p>
    <w:p w:rsidR="00A04094" w:rsidRDefault="00A04094" w:rsidP="00A04094">
      <w:pPr>
        <w:pStyle w:val="a3"/>
      </w:pPr>
      <w:r>
        <w:t xml:space="preserve">На гистограмме 1 показано, как в течение 55 мин температура увеличивалась с </w:t>
      </w:r>
      <w:proofErr w:type="spellStart"/>
      <w:proofErr w:type="gramStart"/>
      <w:r>
        <w:t>t</w:t>
      </w:r>
      <w:proofErr w:type="gramEnd"/>
      <w:r>
        <w:t>н</w:t>
      </w:r>
      <w:proofErr w:type="spellEnd"/>
      <w:r>
        <w:t xml:space="preserve"> = 6,4 °C до </w:t>
      </w:r>
      <w:proofErr w:type="spellStart"/>
      <w:r>
        <w:t>tк</w:t>
      </w:r>
      <w:proofErr w:type="spellEnd"/>
      <w:r>
        <w:t xml:space="preserve"> = 17,1 °C. </w:t>
      </w:r>
    </w:p>
    <w:p w:rsidR="00A04094" w:rsidRDefault="00A04094" w:rsidP="00A04094">
      <w:pPr>
        <w:pStyle w:val="a3"/>
        <w:jc w:val="center"/>
      </w:pPr>
      <w:r>
        <w:rPr>
          <w:noProof/>
        </w:rPr>
        <w:drawing>
          <wp:inline distT="0" distB="0" distL="0" distR="0">
            <wp:extent cx="3333750" cy="1209675"/>
            <wp:effectExtent l="19050" t="0" r="0" b="0"/>
            <wp:docPr id="32" name="Рисунок 32" descr="http://fizika7k.narod.ru/imag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fizika7k.narod.ru/images/3.jpg"/>
                    <pic:cNvPicPr>
                      <a:picLocks noChangeAspect="1" noChangeArrowheads="1"/>
                    </pic:cNvPicPr>
                  </pic:nvPicPr>
                  <pic:blipFill>
                    <a:blip r:embed="rId21" cstate="print"/>
                    <a:srcRect/>
                    <a:stretch>
                      <a:fillRect/>
                    </a:stretch>
                  </pic:blipFill>
                  <pic:spPr bwMode="auto">
                    <a:xfrm>
                      <a:off x="0" y="0"/>
                      <a:ext cx="3333750" cy="1209675"/>
                    </a:xfrm>
                    <a:prstGeom prst="rect">
                      <a:avLst/>
                    </a:prstGeom>
                    <a:noFill/>
                    <a:ln w="9525">
                      <a:noFill/>
                      <a:miter lim="800000"/>
                      <a:headEnd/>
                      <a:tailEnd/>
                    </a:ln>
                  </pic:spPr>
                </pic:pic>
              </a:graphicData>
            </a:graphic>
          </wp:inline>
        </w:drawing>
      </w:r>
    </w:p>
    <w:p w:rsidR="00A04094" w:rsidRDefault="00A04094" w:rsidP="00A04094">
      <w:pPr>
        <w:pStyle w:val="a3"/>
      </w:pPr>
      <w:r>
        <w:t>Специально стакан не нагревали, вода нагревалась за счёт теплообмена с окружающей средой:</w:t>
      </w:r>
    </w:p>
    <w:p w:rsidR="00A04094" w:rsidRDefault="00A04094" w:rsidP="00A04094">
      <w:pPr>
        <w:pStyle w:val="a3"/>
      </w:pPr>
      <w:r>
        <w:t xml:space="preserve">1–2 – происходил нагрев самого стакана; 2–3 – при незначительном увеличении температуры резко увеличивалась высота окрашенной жидкости, т.к. стакан, вероятно, уже </w:t>
      </w:r>
      <w:proofErr w:type="gramStart"/>
      <w:r>
        <w:t>нагрелся до температуры окружающей среды и отбираемое из окружающей среды тепло шло</w:t>
      </w:r>
      <w:proofErr w:type="gramEnd"/>
      <w:r>
        <w:t xml:space="preserve"> на нагревание воды; 3–8 – процесс диффузии шёл почти равномерно. </w:t>
      </w:r>
    </w:p>
    <w:p w:rsidR="00A04094" w:rsidRDefault="00A04094" w:rsidP="00A04094">
      <w:pPr>
        <w:pStyle w:val="a3"/>
      </w:pPr>
      <w:r>
        <w:lastRenderedPageBreak/>
        <w:t>За 55 мин вода окрасилась не полностью. Это говорит о том, что диффузия зависит от температуры. Интенсивный теплообмен с окружающей средой почти закончился. Количества энергии, поступающей из окружающей среды, недостаточно для ускорения процесса диффузии.</w:t>
      </w:r>
    </w:p>
    <w:p w:rsidR="00A04094" w:rsidRDefault="00A04094" w:rsidP="00A04094">
      <w:pPr>
        <w:pStyle w:val="a3"/>
        <w:jc w:val="center"/>
      </w:pPr>
      <w:r>
        <w:rPr>
          <w:noProof/>
        </w:rPr>
        <w:drawing>
          <wp:inline distT="0" distB="0" distL="0" distR="0">
            <wp:extent cx="3333750" cy="1190625"/>
            <wp:effectExtent l="19050" t="0" r="0" b="0"/>
            <wp:docPr id="33" name="Рисунок 33" descr="http://fizika7k.narod.ru/imag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fizika7k.narod.ru/images/4.jpg"/>
                    <pic:cNvPicPr>
                      <a:picLocks noChangeAspect="1" noChangeArrowheads="1"/>
                    </pic:cNvPicPr>
                  </pic:nvPicPr>
                  <pic:blipFill>
                    <a:blip r:embed="rId22" cstate="print"/>
                    <a:srcRect/>
                    <a:stretch>
                      <a:fillRect/>
                    </a:stretch>
                  </pic:blipFill>
                  <pic:spPr bwMode="auto">
                    <a:xfrm>
                      <a:off x="0" y="0"/>
                      <a:ext cx="3333750" cy="1190625"/>
                    </a:xfrm>
                    <a:prstGeom prst="rect">
                      <a:avLst/>
                    </a:prstGeom>
                    <a:noFill/>
                    <a:ln w="9525">
                      <a:noFill/>
                      <a:miter lim="800000"/>
                      <a:headEnd/>
                      <a:tailEnd/>
                    </a:ln>
                  </pic:spPr>
                </pic:pic>
              </a:graphicData>
            </a:graphic>
          </wp:inline>
        </w:drawing>
      </w:r>
    </w:p>
    <w:p w:rsidR="00A04094" w:rsidRDefault="00A04094" w:rsidP="00A04094">
      <w:pPr>
        <w:pStyle w:val="a3"/>
      </w:pPr>
      <w:r>
        <w:t>На гистограмме 2 показано остывание воды через равные интервалы времени в течение 55 мин и изменение высоты окрашенной воды:</w:t>
      </w:r>
    </w:p>
    <w:p w:rsidR="00A04094" w:rsidRDefault="00A04094" w:rsidP="00A04094">
      <w:pPr>
        <w:pStyle w:val="a3"/>
      </w:pPr>
      <w:r>
        <w:t xml:space="preserve">1–2 – резкое увеличение столба окрашенной жидкости. Это, вероятно, можно объяснить тем, что сначала растворяются леденцы; 2–3 – нагреваются стакан и окружающая среда, поэтому происходит понижение температуры; 3–8 – процесс диффузии происходит относительно равномерно, и за 55 мин вода в стакане окрашивается полностью. </w:t>
      </w:r>
    </w:p>
    <w:p w:rsidR="00A04094" w:rsidRDefault="00A04094" w:rsidP="00A04094">
      <w:pPr>
        <w:pStyle w:val="a3"/>
      </w:pPr>
      <w:r>
        <w:t>VI. Выводы. Мы наблюдали процесс диффузии. Диффузия – временной процесс. Продолжительность диффузии зависит от температуры и рода вещества: чем выше температура, тем быстрее протекает процесс диффузии. В твёрдых веществах диффузия протекает медленнее, чем в жидкостях. Явление диффузии сопровождалось капиллярными явлениями.</w:t>
      </w:r>
    </w:p>
    <w:p w:rsidR="00A04094" w:rsidRDefault="00A04094" w:rsidP="00A04094">
      <w:pPr>
        <w:pStyle w:val="a3"/>
      </w:pPr>
      <w:r>
        <w:t>VII. Заключение. Явление диффузии широко применяется на производстве, в медицине, в полупроводниковом производстве (для создания микросхем). Гемодиализ спас жизнь многим больным.</w:t>
      </w:r>
    </w:p>
    <w:p w:rsidR="00A04094" w:rsidRDefault="00A04094" w:rsidP="00A04094">
      <w:pPr>
        <w:pStyle w:val="a3"/>
      </w:pPr>
      <w:r>
        <w:t> </w:t>
      </w:r>
    </w:p>
    <w:p w:rsidR="00A04094" w:rsidRDefault="00E56DCF" w:rsidP="00A04094">
      <w:pPr>
        <w:pStyle w:val="a3"/>
      </w:pPr>
      <w:r>
        <w:lastRenderedPageBreak/>
        <w:pict>
          <v:shape id="_x0000_i1026" type="#_x0000_t75" alt="" style="width:299.5pt;height:300.25pt"/>
        </w:pict>
      </w:r>
    </w:p>
    <w:p w:rsidR="00A04094" w:rsidRDefault="00A04094" w:rsidP="00A04094">
      <w:pPr>
        <w:pStyle w:val="4"/>
      </w:pPr>
      <w:r>
        <w:t xml:space="preserve">Проект 2. ВЕС ТЕЛА. ВЕСЫ. НЕВЕСОМОСТЬ (пример «ВЕСЫ») </w:t>
      </w:r>
    </w:p>
    <w:p w:rsidR="00A04094" w:rsidRDefault="00A04094" w:rsidP="00A04094">
      <w:pPr>
        <w:pStyle w:val="a3"/>
      </w:pPr>
      <w:r>
        <w:t xml:space="preserve">Весы – прибор для определения массы тел по их весу. Весами иногда называют также приборы для измерений других физических величин, преобразуемых с этой целью в силу или в момент силы. Это один из древнейших приборов. Он возник несколько тысячелетий назад и совершенствовался с развитием торговли, производства и науки. </w:t>
      </w:r>
    </w:p>
    <w:p w:rsidR="00A04094" w:rsidRDefault="00A04094" w:rsidP="00A04094">
      <w:pPr>
        <w:pStyle w:val="a3"/>
        <w:numPr>
          <w:ilvl w:val="0"/>
          <w:numId w:val="9"/>
        </w:numPr>
      </w:pPr>
      <w:r>
        <w:t xml:space="preserve">Простейшие весы в виде равноплечего коромысла с подвешенными чашками широко применялись при меновой торговле в Древнем Вавилоне </w:t>
      </w:r>
      <w:r>
        <w:br/>
        <w:t xml:space="preserve">(2,5 тыс. лет до н.э.) и Египте (2 тыс. лет </w:t>
      </w:r>
      <w:proofErr w:type="gramStart"/>
      <w:r>
        <w:t>до</w:t>
      </w:r>
      <w:proofErr w:type="gramEnd"/>
      <w:r>
        <w:t xml:space="preserve"> н.э.). </w:t>
      </w:r>
    </w:p>
    <w:p w:rsidR="00A04094" w:rsidRDefault="00A04094" w:rsidP="00A04094">
      <w:pPr>
        <w:pStyle w:val="a3"/>
        <w:numPr>
          <w:ilvl w:val="0"/>
          <w:numId w:val="9"/>
        </w:numPr>
      </w:pPr>
      <w:r>
        <w:t xml:space="preserve">Несколько позднее появились неравноплечие весы с передвижной гирей (безмен). Уже в IV </w:t>
      </w:r>
      <w:proofErr w:type="gramStart"/>
      <w:r>
        <w:t>в</w:t>
      </w:r>
      <w:proofErr w:type="gramEnd"/>
      <w:r>
        <w:t xml:space="preserve">. </w:t>
      </w:r>
      <w:proofErr w:type="gramStart"/>
      <w:r>
        <w:t>до</w:t>
      </w:r>
      <w:proofErr w:type="gramEnd"/>
      <w:r>
        <w:t xml:space="preserve"> н.э. Аристотель дал теорию таких весов (правило моментов сил). </w:t>
      </w:r>
    </w:p>
    <w:p w:rsidR="00A04094" w:rsidRDefault="00A04094" w:rsidP="00A04094">
      <w:pPr>
        <w:pStyle w:val="a3"/>
        <w:numPr>
          <w:ilvl w:val="0"/>
          <w:numId w:val="9"/>
        </w:numPr>
      </w:pPr>
      <w:r>
        <w:t xml:space="preserve">В XII в. арабский учёный </w:t>
      </w:r>
      <w:proofErr w:type="spellStart"/>
      <w:r>
        <w:t>аль-Хазини</w:t>
      </w:r>
      <w:proofErr w:type="spellEnd"/>
      <w:r>
        <w:t xml:space="preserve"> описал весы с чашками, погрешность которых не превышала 0,1%. Они использовались для определения плотности различных веществ, что позволяло распознавать сплавы, выявлять фальшивые монеты, отличать драгоценные камни </w:t>
      </w:r>
      <w:proofErr w:type="gramStart"/>
      <w:r>
        <w:t>от</w:t>
      </w:r>
      <w:proofErr w:type="gramEnd"/>
      <w:r>
        <w:t xml:space="preserve"> поддельных и т.д. </w:t>
      </w:r>
    </w:p>
    <w:p w:rsidR="00A04094" w:rsidRDefault="00A04094" w:rsidP="00A04094">
      <w:pPr>
        <w:pStyle w:val="a3"/>
        <w:jc w:val="center"/>
      </w:pPr>
      <w:r>
        <w:t> </w:t>
      </w:r>
    </w:p>
    <w:p w:rsidR="00A04094" w:rsidRDefault="00A04094" w:rsidP="00A04094">
      <w:pPr>
        <w:pStyle w:val="a3"/>
        <w:jc w:val="center"/>
      </w:pPr>
      <w:r>
        <w:rPr>
          <w:sz w:val="20"/>
          <w:szCs w:val="20"/>
        </w:rPr>
        <w:lastRenderedPageBreak/>
        <w:t>Старинные весы и монеты викингов</w:t>
      </w:r>
      <w:r w:rsidR="00E56DCF" w:rsidRPr="00E56DCF">
        <w:rPr>
          <w:sz w:val="20"/>
          <w:szCs w:val="20"/>
        </w:rPr>
        <w:pict>
          <v:shape id="_x0000_i1027" type="#_x0000_t75" alt="" style="width:127.15pt;height:156.25pt"/>
        </w:pict>
      </w:r>
    </w:p>
    <w:p w:rsidR="00A04094" w:rsidRDefault="00A04094" w:rsidP="00A04094">
      <w:pPr>
        <w:pStyle w:val="a3"/>
        <w:numPr>
          <w:ilvl w:val="0"/>
          <w:numId w:val="10"/>
        </w:numPr>
      </w:pPr>
      <w:r>
        <w:t xml:space="preserve">В 1586 г. Г.Галилей для определения плотности тел сконструировал специальные гидростатические весы. </w:t>
      </w:r>
    </w:p>
    <w:p w:rsidR="00A04094" w:rsidRDefault="00A04094" w:rsidP="00A04094">
      <w:pPr>
        <w:pStyle w:val="a3"/>
        <w:numPr>
          <w:ilvl w:val="0"/>
          <w:numId w:val="10"/>
        </w:numPr>
      </w:pPr>
      <w:r>
        <w:t xml:space="preserve">Развитие промышленности и транспорта привело к созданию весов, рассчитанных на большие нагрузки. В конце XIX </w:t>
      </w:r>
      <w:proofErr w:type="gramStart"/>
      <w:r>
        <w:t>в</w:t>
      </w:r>
      <w:proofErr w:type="gramEnd"/>
      <w:r>
        <w:t xml:space="preserve">. </w:t>
      </w:r>
      <w:proofErr w:type="gramStart"/>
      <w:r>
        <w:t>с</w:t>
      </w:r>
      <w:proofErr w:type="gramEnd"/>
      <w:r>
        <w:t xml:space="preserve"> развитием поточного производства появились весы для непрерывного взвешивания (конвейерные, дозировочные и др.). В различных отраслях сельского хозяйства, промышленности, на транспорте стали применять весы самых разнообразных конструкций для взвешивания конкретных видов продукции (в сельском хозяйстве, например, зерна, корнеплодов, яиц и т.д.; на транспорте – автомобилей, железнодорожных вагонов, самолётов; в промышленности – от мельчайших деталей и узлов точных приборов до многотонных слитков). Для научных исследований были разработаны конструкции точных весов – аналитических, микроаналитических, пробирных и др.</w:t>
      </w:r>
    </w:p>
    <w:p w:rsidR="00A04094" w:rsidRDefault="00A04094" w:rsidP="00A04094">
      <w:pPr>
        <w:pStyle w:val="a3"/>
      </w:pPr>
      <w:r>
        <w:t xml:space="preserve">В зависимости от назначения весы делятся на образцовые (для поверки гирь), лабораторные и общего назначения, применяемые в различных областях науки, техники и народного хозяйства. По принципу действия весы подразделяются </w:t>
      </w:r>
      <w:proofErr w:type="gramStart"/>
      <w:r>
        <w:t>на</w:t>
      </w:r>
      <w:proofErr w:type="gramEnd"/>
      <w:r>
        <w:t xml:space="preserve"> рычажные, пружинные, электротензометрические, гидростатические, гидравлические. Наиболее распространены рычажные весы, их действие основано на законе равновесия рычага. </w:t>
      </w:r>
    </w:p>
    <w:p w:rsidR="00A04094" w:rsidRDefault="00A04094" w:rsidP="00A04094">
      <w:pPr>
        <w:pStyle w:val="a3"/>
      </w:pPr>
      <w:r>
        <w:t>Современные лабораторные весы снабжаются рядом устрой</w:t>
      </w:r>
      <w:proofErr w:type="gramStart"/>
      <w:r>
        <w:t>ств дл</w:t>
      </w:r>
      <w:proofErr w:type="gramEnd"/>
      <w:r>
        <w:t xml:space="preserve">я повышения точности и скорости взвешивания: успокоителями колебаний чашек (демпферами), дверцами, при открытии которых почти не возникает потоков воздуха, тепловыми экранами, механизмами наложения и снятия встроенных гирь. </w:t>
      </w:r>
    </w:p>
    <w:p w:rsidR="00A04094" w:rsidRDefault="00A04094" w:rsidP="00A04094">
      <w:pPr>
        <w:pStyle w:val="a3"/>
      </w:pPr>
      <w:r>
        <w:t>В основу действия пружинных и электротензометрических весов положен закон Гука. При помощи пружинных весов измеряют не массу, а вес. Вследствие зависимости ускорения свободного падения от географической широты и высоты над уровнем моря показания пружинных весов зависят от места их нахождения. Кроме того, упругие свойства пружины зависят от температуры и меняются со временем. Всё это снижает точность пружинных весов.</w:t>
      </w:r>
    </w:p>
    <w:p w:rsidR="00A04094" w:rsidRDefault="00A04094" w:rsidP="00A04094">
      <w:pPr>
        <w:pStyle w:val="4"/>
      </w:pPr>
      <w:r>
        <w:t xml:space="preserve">Проект 3. ФОТОАЛЬБОМ «ВЕС ТЕЛА. НЕВЕСОМОСТЬ» </w:t>
      </w:r>
    </w:p>
    <w:p w:rsidR="00A04094" w:rsidRDefault="00A04094" w:rsidP="00A04094">
      <w:pPr>
        <w:pStyle w:val="a3"/>
      </w:pPr>
      <w:r>
        <w:rPr>
          <w:b/>
          <w:bCs/>
        </w:rPr>
        <w:t>Проект «</w:t>
      </w:r>
      <w:proofErr w:type="spellStart"/>
      <w:r>
        <w:rPr>
          <w:b/>
          <w:bCs/>
        </w:rPr>
        <w:t>Гидрокосмос</w:t>
      </w:r>
      <w:proofErr w:type="spellEnd"/>
      <w:r>
        <w:rPr>
          <w:b/>
          <w:bCs/>
        </w:rPr>
        <w:t>»</w:t>
      </w:r>
      <w:r>
        <w:t xml:space="preserve"> (погружения в скафандре ОРЛАН). Невесомость является одним из основных факторов, влияющих на деятельность человека в космосе. </w:t>
      </w:r>
      <w:proofErr w:type="spellStart"/>
      <w:proofErr w:type="gramStart"/>
      <w:r>
        <w:t>Гидроневесомость</w:t>
      </w:r>
      <w:proofErr w:type="spellEnd"/>
      <w:r>
        <w:t xml:space="preserve"> – один из самых эффективных способов моделирования (хотя далеко не буквального.</w:t>
      </w:r>
      <w:proofErr w:type="gramEnd"/>
      <w:r>
        <w:t xml:space="preserve"> – </w:t>
      </w:r>
      <w:proofErr w:type="gramStart"/>
      <w:r>
        <w:rPr>
          <w:i/>
          <w:iCs/>
        </w:rPr>
        <w:t>Ред</w:t>
      </w:r>
      <w:r>
        <w:t>.) условий работы в открытом космосе.</w:t>
      </w:r>
      <w:proofErr w:type="gramEnd"/>
      <w:r>
        <w:t xml:space="preserve"> Объекты космической техники и космонавты в скафандрах опускаются в </w:t>
      </w:r>
      <w:proofErr w:type="spellStart"/>
      <w:r>
        <w:t>гидробассейн</w:t>
      </w:r>
      <w:proofErr w:type="spellEnd"/>
      <w:r>
        <w:t xml:space="preserve">, им придают нейтральную плавучесть, состояние безразличного равновесия и </w:t>
      </w:r>
      <w:proofErr w:type="spellStart"/>
      <w:r>
        <w:t>безопорного</w:t>
      </w:r>
      <w:proofErr w:type="spellEnd"/>
      <w:r>
        <w:t xml:space="preserve"> состояния. Акванавт ощущает себя словно </w:t>
      </w:r>
      <w:proofErr w:type="gramStart"/>
      <w:r>
        <w:lastRenderedPageBreak/>
        <w:t>работающим</w:t>
      </w:r>
      <w:proofErr w:type="gramEnd"/>
      <w:r>
        <w:t xml:space="preserve"> в открытом космосе. Погружения в скафандре ОРЛАН признаны официальной спецификацией </w:t>
      </w:r>
      <w:r>
        <w:rPr>
          <w:i/>
          <w:iCs/>
        </w:rPr>
        <w:t>PADI (</w:t>
      </w:r>
      <w:proofErr w:type="spellStart"/>
      <w:r>
        <w:rPr>
          <w:i/>
          <w:iCs/>
        </w:rPr>
        <w:t>Space</w:t>
      </w:r>
      <w:proofErr w:type="spellEnd"/>
      <w:r>
        <w:rPr>
          <w:i/>
          <w:iCs/>
        </w:rPr>
        <w:t xml:space="preserve"> </w:t>
      </w:r>
      <w:proofErr w:type="spellStart"/>
      <w:r>
        <w:rPr>
          <w:i/>
          <w:iCs/>
        </w:rPr>
        <w:t>Suit</w:t>
      </w:r>
      <w:proofErr w:type="spellEnd"/>
      <w:r>
        <w:rPr>
          <w:i/>
          <w:iCs/>
        </w:rPr>
        <w:t xml:space="preserve"> </w:t>
      </w:r>
      <w:proofErr w:type="spellStart"/>
      <w:r>
        <w:rPr>
          <w:i/>
          <w:iCs/>
        </w:rPr>
        <w:t>Diver</w:t>
      </w:r>
      <w:proofErr w:type="spellEnd"/>
      <w:r>
        <w:t>).</w:t>
      </w:r>
    </w:p>
    <w:p w:rsidR="00A04094" w:rsidRDefault="00A04094" w:rsidP="00A04094">
      <w:pPr>
        <w:pStyle w:val="a3"/>
        <w:jc w:val="center"/>
      </w:pPr>
      <w:r>
        <w:t xml:space="preserve">  </w:t>
      </w:r>
    </w:p>
    <w:p w:rsidR="00A04094" w:rsidRDefault="00E56DCF" w:rsidP="00A04094">
      <w:pPr>
        <w:pStyle w:val="a3"/>
      </w:pPr>
      <w:r w:rsidRPr="00E56DCF">
        <w:rPr>
          <w:sz w:val="15"/>
          <w:szCs w:val="15"/>
        </w:rPr>
        <w:pict>
          <v:shape id="_x0000_i1028" type="#_x0000_t75" alt="" style="width:172.35pt;height:145.55pt"/>
        </w:pict>
      </w:r>
    </w:p>
    <w:p w:rsidR="00A04094" w:rsidRDefault="00A04094" w:rsidP="00A04094">
      <w:pPr>
        <w:pStyle w:val="a3"/>
        <w:jc w:val="right"/>
      </w:pPr>
      <w:r>
        <w:t> </w:t>
      </w:r>
    </w:p>
    <w:p w:rsidR="00A04094" w:rsidRDefault="00A04094" w:rsidP="00A04094">
      <w:pPr>
        <w:pStyle w:val="a3"/>
        <w:jc w:val="right"/>
      </w:pPr>
      <w:r>
        <w:rPr>
          <w:noProof/>
          <w:sz w:val="15"/>
          <w:szCs w:val="15"/>
        </w:rPr>
        <w:drawing>
          <wp:inline distT="0" distB="0" distL="0" distR="0">
            <wp:extent cx="2228850" cy="2600325"/>
            <wp:effectExtent l="19050" t="0" r="0" b="0"/>
            <wp:docPr id="37" name="Рисунок 37" descr="http://fizika7k.narod.ru/images/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fizika7k.narod.ru/images/3.gif"/>
                    <pic:cNvPicPr>
                      <a:picLocks noChangeAspect="1" noChangeArrowheads="1"/>
                    </pic:cNvPicPr>
                  </pic:nvPicPr>
                  <pic:blipFill>
                    <a:blip r:embed="rId23" cstate="print"/>
                    <a:srcRect/>
                    <a:stretch>
                      <a:fillRect/>
                    </a:stretch>
                  </pic:blipFill>
                  <pic:spPr bwMode="auto">
                    <a:xfrm>
                      <a:off x="0" y="0"/>
                      <a:ext cx="2228850" cy="2600325"/>
                    </a:xfrm>
                    <a:prstGeom prst="rect">
                      <a:avLst/>
                    </a:prstGeom>
                    <a:noFill/>
                    <a:ln w="9525">
                      <a:noFill/>
                      <a:miter lim="800000"/>
                      <a:headEnd/>
                      <a:tailEnd/>
                    </a:ln>
                  </pic:spPr>
                </pic:pic>
              </a:graphicData>
            </a:graphic>
          </wp:inline>
        </w:drawing>
      </w:r>
    </w:p>
    <w:p w:rsidR="00A04094" w:rsidRDefault="00A04094" w:rsidP="00A04094">
      <w:pPr>
        <w:pStyle w:val="a3"/>
        <w:rPr>
          <w:sz w:val="15"/>
          <w:szCs w:val="15"/>
        </w:rPr>
      </w:pPr>
      <w:r>
        <w:rPr>
          <w:noProof/>
          <w:sz w:val="15"/>
          <w:szCs w:val="15"/>
        </w:rPr>
        <w:drawing>
          <wp:inline distT="0" distB="0" distL="0" distR="0">
            <wp:extent cx="2581275" cy="1609725"/>
            <wp:effectExtent l="19050" t="0" r="9525" b="0"/>
            <wp:docPr id="38" name="Рисунок 38" descr="http://fizika7k.narod.ru/images/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fizika7k.narod.ru/images/4.gif"/>
                    <pic:cNvPicPr>
                      <a:picLocks noChangeAspect="1" noChangeArrowheads="1"/>
                    </pic:cNvPicPr>
                  </pic:nvPicPr>
                  <pic:blipFill>
                    <a:blip r:embed="rId24" cstate="print"/>
                    <a:srcRect/>
                    <a:stretch>
                      <a:fillRect/>
                    </a:stretch>
                  </pic:blipFill>
                  <pic:spPr bwMode="auto">
                    <a:xfrm>
                      <a:off x="0" y="0"/>
                      <a:ext cx="2581275" cy="1609725"/>
                    </a:xfrm>
                    <a:prstGeom prst="rect">
                      <a:avLst/>
                    </a:prstGeom>
                    <a:noFill/>
                    <a:ln w="9525">
                      <a:noFill/>
                      <a:miter lim="800000"/>
                      <a:headEnd/>
                      <a:tailEnd/>
                    </a:ln>
                  </pic:spPr>
                </pic:pic>
              </a:graphicData>
            </a:graphic>
          </wp:inline>
        </w:drawing>
      </w:r>
    </w:p>
    <w:p w:rsidR="00A04094" w:rsidRDefault="00A04094" w:rsidP="00A04094">
      <w:pPr>
        <w:pStyle w:val="a3"/>
        <w:jc w:val="right"/>
        <w:rPr>
          <w:sz w:val="15"/>
          <w:szCs w:val="15"/>
        </w:rPr>
      </w:pPr>
      <w:r>
        <w:rPr>
          <w:noProof/>
          <w:sz w:val="15"/>
          <w:szCs w:val="15"/>
        </w:rPr>
        <w:lastRenderedPageBreak/>
        <w:drawing>
          <wp:inline distT="0" distB="0" distL="0" distR="0">
            <wp:extent cx="3324225" cy="2162175"/>
            <wp:effectExtent l="19050" t="0" r="9525" b="0"/>
            <wp:docPr id="39" name="Рисунок 39" descr="http://fizika7k.narod.ru/images/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fizika7k.narod.ru/images/5.gif"/>
                    <pic:cNvPicPr>
                      <a:picLocks noChangeAspect="1" noChangeArrowheads="1"/>
                    </pic:cNvPicPr>
                  </pic:nvPicPr>
                  <pic:blipFill>
                    <a:blip r:embed="rId25" cstate="print"/>
                    <a:srcRect/>
                    <a:stretch>
                      <a:fillRect/>
                    </a:stretch>
                  </pic:blipFill>
                  <pic:spPr bwMode="auto">
                    <a:xfrm>
                      <a:off x="0" y="0"/>
                      <a:ext cx="3324225" cy="2162175"/>
                    </a:xfrm>
                    <a:prstGeom prst="rect">
                      <a:avLst/>
                    </a:prstGeom>
                    <a:noFill/>
                    <a:ln w="9525">
                      <a:noFill/>
                      <a:miter lim="800000"/>
                      <a:headEnd/>
                      <a:tailEnd/>
                    </a:ln>
                  </pic:spPr>
                </pic:pic>
              </a:graphicData>
            </a:graphic>
          </wp:inline>
        </w:drawing>
      </w:r>
    </w:p>
    <w:p w:rsidR="00A04094" w:rsidRDefault="00A04094" w:rsidP="00A04094">
      <w:pPr>
        <w:pStyle w:val="a3"/>
        <w:jc w:val="center"/>
      </w:pPr>
      <w:r>
        <w:t> </w:t>
      </w:r>
    </w:p>
    <w:p w:rsidR="00A04094" w:rsidRDefault="00A04094" w:rsidP="00A04094">
      <w:pPr>
        <w:pStyle w:val="a3"/>
        <w:jc w:val="center"/>
      </w:pPr>
      <w:r>
        <w:rPr>
          <w:sz w:val="20"/>
          <w:szCs w:val="20"/>
        </w:rPr>
        <w:t>Схема достижения невесомости (на стрелках указана перегрузка)</w:t>
      </w:r>
    </w:p>
    <w:p w:rsidR="00A04094" w:rsidRDefault="00A04094" w:rsidP="00A04094">
      <w:pPr>
        <w:pStyle w:val="a3"/>
      </w:pPr>
      <w:r>
        <w:rPr>
          <w:b/>
          <w:bCs/>
        </w:rPr>
        <w:t>Операция в невесомости.</w:t>
      </w:r>
      <w:r>
        <w:t xml:space="preserve"> Группа французских хирургов из Бордо впервые осуществила ряд успешных микрохирургических операций на крысах в самолёте, воспроизводящем условия невесомости. Это открывает возможность проведения подобных операций во время длительных космических полётов. Пациентами были четыре крысы. Аэробус был специально оборудован для имитации невесомости во время серии движений по параболической траектории, приблизительно по 20 </w:t>
      </w:r>
      <w:proofErr w:type="gramStart"/>
      <w:r>
        <w:t>с</w:t>
      </w:r>
      <w:proofErr w:type="gramEnd"/>
      <w:r>
        <w:t xml:space="preserve"> каждая. Исследователям удалось наложить «шов на </w:t>
      </w:r>
      <w:proofErr w:type="spellStart"/>
      <w:r>
        <w:t>полмиллиметровую</w:t>
      </w:r>
      <w:proofErr w:type="spellEnd"/>
      <w:r>
        <w:t xml:space="preserve"> артерию, минимальную, обнаруживаемую в нормальных условиях». Этот опыт открывает возможность сложных хирургических вмешательств во время долгосрочных космических полётов, при этом возможно даже, что операция над больным астронавтом в космосе будет производиться при помощи робота, управляемого на расстоянии с Земли хирургом. Полёт по параболе – это практически единственный метод воспроизведения невесомости на Земле. Во время такого полёта пилот сначала на высоте около 6000 м поднимает нос самолёта и начинает набор высоты до 7600 м. Этот этап длится около 20 </w:t>
      </w:r>
      <w:proofErr w:type="gramStart"/>
      <w:r>
        <w:t>с</w:t>
      </w:r>
      <w:proofErr w:type="gramEnd"/>
      <w:r>
        <w:t xml:space="preserve">, и </w:t>
      </w:r>
      <w:proofErr w:type="gramStart"/>
      <w:r>
        <w:t>в</w:t>
      </w:r>
      <w:proofErr w:type="gramEnd"/>
      <w:r>
        <w:t xml:space="preserve"> это время пассажиры испытывают перегрузки до 1,8</w:t>
      </w:r>
      <w:r>
        <w:rPr>
          <w:i/>
          <w:iCs/>
        </w:rPr>
        <w:t>g</w:t>
      </w:r>
      <w:r>
        <w:t xml:space="preserve">. Затем пилот уменьшает тягу двигателя почти до нуля и направляет самолёт по параболической траектории. Самолёт начинает свободное падение (тяга двигателей компенсирует только сопротивление воздуха). При этом продолжается набор высоты. На высоте 8500 м самолёт достигает вершины параболы и начинает терять высоту. В течение почти 20 </w:t>
      </w:r>
      <w:proofErr w:type="gramStart"/>
      <w:r>
        <w:t>с</w:t>
      </w:r>
      <w:proofErr w:type="gramEnd"/>
      <w:r>
        <w:t xml:space="preserve"> </w:t>
      </w:r>
      <w:proofErr w:type="gramStart"/>
      <w:r>
        <w:t>в</w:t>
      </w:r>
      <w:proofErr w:type="gramEnd"/>
      <w:r>
        <w:t xml:space="preserve"> самолёте наблюдается невесомость. Затем пилот вновь выравнивает самолет, и все маневры по подготовке к выходу на параболическую траекторию начинаются вновь. И всё это повторяется 30 раз в течение одного полёта.</w:t>
      </w:r>
    </w:p>
    <w:p w:rsidR="00A04094" w:rsidRDefault="00A04094" w:rsidP="00A04094">
      <w:pPr>
        <w:pStyle w:val="a3"/>
      </w:pPr>
      <w:r>
        <w:rPr>
          <w:b/>
          <w:bCs/>
        </w:rPr>
        <w:t>Пламя в невесомости.</w:t>
      </w:r>
      <w:r>
        <w:t xml:space="preserve"> На Земле благодаря гравитации возникают конвекционные потоки, которые и  определяют форму пламени. Они поднимают раскалённые частички сажи, которые излучают видимый свет. Благодаря этому мы видим пламя. В невесомости конвекционные потоки отсутствуют, частички сажи не поднимаются, а пламя свечи принимает сферическую форму. </w:t>
      </w:r>
    </w:p>
    <w:p w:rsidR="00A04094" w:rsidRDefault="00A04094" w:rsidP="00A04094">
      <w:pPr>
        <w:pStyle w:val="a3"/>
      </w:pPr>
      <w:r>
        <w:rPr>
          <w:noProof/>
        </w:rPr>
        <w:lastRenderedPageBreak/>
        <w:drawing>
          <wp:inline distT="0" distB="0" distL="0" distR="0">
            <wp:extent cx="1771650" cy="1381125"/>
            <wp:effectExtent l="19050" t="0" r="0" b="0"/>
            <wp:docPr id="40" name="Рисунок 40" descr="http://fizika7k.narod.ru/images/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fizika7k.narod.ru/images/7.gif"/>
                    <pic:cNvPicPr>
                      <a:picLocks noChangeAspect="1" noChangeArrowheads="1"/>
                    </pic:cNvPicPr>
                  </pic:nvPicPr>
                  <pic:blipFill>
                    <a:blip r:embed="rId26" cstate="print"/>
                    <a:srcRect/>
                    <a:stretch>
                      <a:fillRect/>
                    </a:stretch>
                  </pic:blipFill>
                  <pic:spPr bwMode="auto">
                    <a:xfrm>
                      <a:off x="0" y="0"/>
                      <a:ext cx="1771650" cy="1381125"/>
                    </a:xfrm>
                    <a:prstGeom prst="rect">
                      <a:avLst/>
                    </a:prstGeom>
                    <a:noFill/>
                    <a:ln w="9525">
                      <a:noFill/>
                      <a:miter lim="800000"/>
                      <a:headEnd/>
                      <a:tailEnd/>
                    </a:ln>
                  </pic:spPr>
                </pic:pic>
              </a:graphicData>
            </a:graphic>
          </wp:inline>
        </w:drawing>
      </w:r>
    </w:p>
    <w:p w:rsidR="00A04094" w:rsidRDefault="00A04094" w:rsidP="00A04094">
      <w:pPr>
        <w:pStyle w:val="a3"/>
      </w:pPr>
      <w:r>
        <w:t xml:space="preserve">Так как материал свечи представляет собой смесь предельных углеводородов, они при сгорании выделяют водород, который горит голубым пламенем. Учёные стараются понять, как и почему огонь распространяется в невесомости. Изучение пламени в условиях невесомости необходимо для оценки </w:t>
      </w:r>
      <w:proofErr w:type="spellStart"/>
      <w:r>
        <w:t>пожароустойчивости</w:t>
      </w:r>
      <w:proofErr w:type="spellEnd"/>
      <w:r>
        <w:t xml:space="preserve"> космического корабля и при разработке специальных средств пожаротушения. Так можно обеспечить безопасность космонавтов и транспортных средств.</w:t>
      </w:r>
    </w:p>
    <w:p w:rsidR="00A04094" w:rsidRDefault="00A04094" w:rsidP="00A04094">
      <w:pPr>
        <w:pStyle w:val="a3"/>
        <w:jc w:val="right"/>
      </w:pPr>
      <w:r>
        <w:t> </w:t>
      </w:r>
    </w:p>
    <w:p w:rsidR="00A04094" w:rsidRDefault="00A04094" w:rsidP="00A04094">
      <w:pPr>
        <w:pStyle w:val="1"/>
        <w:jc w:val="center"/>
      </w:pPr>
      <w:r>
        <w:t>Проектная деятельность учащихся</w:t>
      </w:r>
      <w:r>
        <w:br/>
        <w:t>7-й класс</w:t>
      </w:r>
    </w:p>
    <w:p w:rsidR="00A04094" w:rsidRDefault="00A04094" w:rsidP="00A04094">
      <w:pPr>
        <w:pStyle w:val="a3"/>
      </w:pPr>
      <w:proofErr w:type="gramStart"/>
      <w:r>
        <w:t>Тематика проектов связывается:</w:t>
      </w:r>
      <w:r>
        <w:rPr>
          <w:rStyle w:val="a6"/>
        </w:rPr>
        <w:t xml:space="preserve"> </w:t>
      </w:r>
      <w:r>
        <w:t>с разработкой и постановкой новых опытов по физике с имеющимися в кабинете приборами; с модернизацией «старых» физических приборов с тем, чтобы можно было ставить новые опыты; с изготовлением новых деталей, приспособлений, узлов к имеющимся приборам для демонстрации физических явлений и законов; с конструированием новых отдельных приборов или их комплектов в целях экспериментального изучения предмета;</w:t>
      </w:r>
      <w:proofErr w:type="gramEnd"/>
      <w:r>
        <w:t xml:space="preserve"> с конструированием новых приспособлений для домашнего хозяйства. Такая тематика позволяет усовершенствовать, обновить, укомплектовать кабинет физики самым естественным путём, поскольку старых способов (государственного финансирования, шефской помощи предприятий и т.п.) уже давно нет. Подобного рода деятельность талантливых учащихся всегда востребована: с одной стороны, она помогает эффективнее обучать физике следующие поколения, с другой – даёт опыт экспериментальной деятельности, который всегда востребован и в быту, и в профессиональной сфере.</w:t>
      </w:r>
    </w:p>
    <w:p w:rsidR="00A04094" w:rsidRDefault="00A04094" w:rsidP="00A04094">
      <w:pPr>
        <w:pStyle w:val="a3"/>
      </w:pPr>
      <w:proofErr w:type="gramStart"/>
      <w:r>
        <w:t>Поэтапное выполнение того или иного проекта предусматривает: планирование эксперимента (выбрать экспериментальный метод, составить план проведения опыта, подобрать приборы и инструменты) и подготовку его в материале; проведение измерений (умение пользоваться измерительными приборами, соблюдая правила их эксплуатации); обработку и оформление результатов эксперимента; анализ и интерпретацию результатов с теоретических позиций (учебник и другая научная литература).</w:t>
      </w:r>
      <w:proofErr w:type="gramEnd"/>
    </w:p>
    <w:p w:rsidR="00A04094" w:rsidRDefault="00A04094" w:rsidP="00A04094">
      <w:pPr>
        <w:pStyle w:val="a3"/>
      </w:pPr>
      <w:r>
        <w:rPr>
          <w:b/>
          <w:bCs/>
        </w:rPr>
        <w:t>Проект 1: конструирование отметчиков временных интервалов</w:t>
      </w:r>
    </w:p>
    <w:p w:rsidR="00A04094" w:rsidRDefault="00A04094" w:rsidP="00A04094">
      <w:pPr>
        <w:pStyle w:val="a3"/>
      </w:pPr>
      <w:r>
        <w:t>Задание 1. Сконструируйте капельницу – отметчик временных интервалов.</w:t>
      </w:r>
    </w:p>
    <w:p w:rsidR="00A04094" w:rsidRDefault="00A04094" w:rsidP="00A04094">
      <w:pPr>
        <w:pStyle w:val="a3"/>
      </w:pPr>
      <w:r>
        <w:rPr>
          <w:i/>
          <w:iCs/>
        </w:rPr>
        <w:t>Вариант решения</w:t>
      </w:r>
      <w:r>
        <w:t xml:space="preserve">. Берут пластмассовый цилиндр (упаковку, трубку) высотой 50–60 мм, диаметром 25–30 мм. На боковой поверхности цилиндра сверлят отверстие, в которое плотно вставляют пустой укороченный стержень (без шарика) от шариковой ручки, загнутый под прямым углом (для сгибания его предварительно нагревают). Стержень </w:t>
      </w:r>
      <w:r>
        <w:lastRenderedPageBreak/>
        <w:t>легко поворачивается в стенке цилиндра, что позволяет регулировать частоту падения капель или вообще прекратить этот процесс. Закрытую и заполненную чернилами капельницу устанавливают на платформе легкоподвижной тележки прибора по кинематике и динамике. На столе вдоль штанги прибора размещают полоску бумаги. Штанге придают наклон, чтобы тележка с капельницей двигалась с ускорением или равномерно. Капельницу открывают, тележку отпускают – на полоске бумаги появляется ряд следов от капель, падавших через равные интервалы времени. Измеряют расстояния между соседними каплями и, сравнивая их, приходят к характеристике вида движения: прямолинейное равномерное или равноускоренное. Поворачивая стержень капельницы, можно менять частоту падения капель и получать разные виды «записи». Тот же результат получается при изменении наклона штанги.</w:t>
      </w:r>
    </w:p>
    <w:p w:rsidR="00A04094" w:rsidRDefault="00A04094" w:rsidP="00A04094">
      <w:pPr>
        <w:pStyle w:val="a3"/>
        <w:jc w:val="center"/>
      </w:pPr>
      <w:r>
        <w:rPr>
          <w:noProof/>
        </w:rPr>
        <w:drawing>
          <wp:inline distT="0" distB="0" distL="0" distR="0">
            <wp:extent cx="1428750" cy="1809750"/>
            <wp:effectExtent l="19050" t="0" r="0" b="0"/>
            <wp:docPr id="41" name="Рисунок 41" descr="http://fizika7k.narod.ru/images/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fizika7k.narod.ru/images/11.gif"/>
                    <pic:cNvPicPr>
                      <a:picLocks noChangeAspect="1" noChangeArrowheads="1"/>
                    </pic:cNvPicPr>
                  </pic:nvPicPr>
                  <pic:blipFill>
                    <a:blip r:embed="rId27" cstate="print"/>
                    <a:srcRect/>
                    <a:stretch>
                      <a:fillRect/>
                    </a:stretch>
                  </pic:blipFill>
                  <pic:spPr bwMode="auto">
                    <a:xfrm>
                      <a:off x="0" y="0"/>
                      <a:ext cx="1428750" cy="1809750"/>
                    </a:xfrm>
                    <a:prstGeom prst="rect">
                      <a:avLst/>
                    </a:prstGeom>
                    <a:noFill/>
                    <a:ln w="9525">
                      <a:noFill/>
                      <a:miter lim="800000"/>
                      <a:headEnd/>
                      <a:tailEnd/>
                    </a:ln>
                  </pic:spPr>
                </pic:pic>
              </a:graphicData>
            </a:graphic>
          </wp:inline>
        </w:drawing>
      </w:r>
    </w:p>
    <w:p w:rsidR="00A04094" w:rsidRDefault="00A04094" w:rsidP="00A04094">
      <w:pPr>
        <w:pStyle w:val="a3"/>
      </w:pPr>
      <w:r>
        <w:t>При изучении равномерного движения капельницу закрепляют на самодвижущейся тележке, а «запись» производят, например, на длинной полоске матового оргстекла. Если повернуть эту полоску фронтально к классу, то капли чернил потекут по ней, оставляя метки. По этому «документу» можно изучать характер механического движения и определять скорость тележки.</w:t>
      </w:r>
    </w:p>
    <w:p w:rsidR="00A04094" w:rsidRDefault="00A04094" w:rsidP="00A04094">
      <w:pPr>
        <w:pStyle w:val="a3"/>
        <w:jc w:val="center"/>
      </w:pPr>
      <w:r>
        <w:rPr>
          <w:noProof/>
        </w:rPr>
        <w:drawing>
          <wp:inline distT="0" distB="0" distL="0" distR="0">
            <wp:extent cx="2247900" cy="1123950"/>
            <wp:effectExtent l="19050" t="0" r="0" b="0"/>
            <wp:docPr id="42" name="Рисунок 42" descr="http://fizika7k.narod.ru/images/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fizika7k.narod.ru/images/12.jpg"/>
                    <pic:cNvPicPr>
                      <a:picLocks noChangeAspect="1" noChangeArrowheads="1"/>
                    </pic:cNvPicPr>
                  </pic:nvPicPr>
                  <pic:blipFill>
                    <a:blip r:embed="rId28" cstate="print"/>
                    <a:srcRect/>
                    <a:stretch>
                      <a:fillRect/>
                    </a:stretch>
                  </pic:blipFill>
                  <pic:spPr bwMode="auto">
                    <a:xfrm>
                      <a:off x="0" y="0"/>
                      <a:ext cx="2247900" cy="1123950"/>
                    </a:xfrm>
                    <a:prstGeom prst="rect">
                      <a:avLst/>
                    </a:prstGeom>
                    <a:noFill/>
                    <a:ln w="9525">
                      <a:noFill/>
                      <a:miter lim="800000"/>
                      <a:headEnd/>
                      <a:tailEnd/>
                    </a:ln>
                  </pic:spPr>
                </pic:pic>
              </a:graphicData>
            </a:graphic>
          </wp:inline>
        </w:drawing>
      </w:r>
    </w:p>
    <w:p w:rsidR="00A04094" w:rsidRDefault="00A04094" w:rsidP="00A04094">
      <w:pPr>
        <w:pStyle w:val="a3"/>
      </w:pPr>
      <w:r>
        <w:t>Задание 2. Сконструируйте приспособление для записи движения, используя маятник от прибора по кинематике и динамике с движущейся лентой.</w:t>
      </w:r>
    </w:p>
    <w:p w:rsidR="00A04094" w:rsidRDefault="00A04094" w:rsidP="00A04094">
      <w:pPr>
        <w:pStyle w:val="a3"/>
        <w:jc w:val="center"/>
      </w:pPr>
      <w:r>
        <w:rPr>
          <w:i/>
          <w:iCs/>
          <w:noProof/>
        </w:rPr>
        <w:lastRenderedPageBreak/>
        <w:drawing>
          <wp:inline distT="0" distB="0" distL="0" distR="0">
            <wp:extent cx="2247900" cy="4495800"/>
            <wp:effectExtent l="19050" t="0" r="0" b="0"/>
            <wp:docPr id="43" name="Рисунок 43" descr="http://fizika7k.narod.ru/images/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fizika7k.narod.ru/images/13.jpg"/>
                    <pic:cNvPicPr>
                      <a:picLocks noChangeAspect="1" noChangeArrowheads="1"/>
                    </pic:cNvPicPr>
                  </pic:nvPicPr>
                  <pic:blipFill>
                    <a:blip r:embed="rId29" cstate="print"/>
                    <a:srcRect/>
                    <a:stretch>
                      <a:fillRect/>
                    </a:stretch>
                  </pic:blipFill>
                  <pic:spPr bwMode="auto">
                    <a:xfrm>
                      <a:off x="0" y="0"/>
                      <a:ext cx="2247900" cy="4495800"/>
                    </a:xfrm>
                    <a:prstGeom prst="rect">
                      <a:avLst/>
                    </a:prstGeom>
                    <a:noFill/>
                    <a:ln w="9525">
                      <a:noFill/>
                      <a:miter lim="800000"/>
                      <a:headEnd/>
                      <a:tailEnd/>
                    </a:ln>
                  </pic:spPr>
                </pic:pic>
              </a:graphicData>
            </a:graphic>
          </wp:inline>
        </w:drawing>
      </w:r>
    </w:p>
    <w:p w:rsidR="00A04094" w:rsidRDefault="00A04094" w:rsidP="00A04094">
      <w:pPr>
        <w:pStyle w:val="a3"/>
      </w:pPr>
      <w:r>
        <w:rPr>
          <w:i/>
          <w:iCs/>
        </w:rPr>
        <w:t>Вариант решения</w:t>
      </w:r>
      <w:r>
        <w:t xml:space="preserve">. Этот прибор промышленного изготовления сохранился во многих кабинетах физики из-за того, что был неудобен в работе (лента постоянно соскальзывает с блока). Блок с гладкой поверхностью заменяют двумя блоками с проточками, замкнутую ленту – толстой белой нитью или леской, мелок – кисточкой. Блоки на осях (винтах) закрепляют на дюралевом уголке 15х15х150 мм (расстояние между осями блоков 125 мм). На уголке же закрепляют стойку маятника и горизонтальный стержень для крепления прибора в муфте штатива. На концы нити или лески подвешивают грузы и перегрузки из </w:t>
      </w:r>
      <w:proofErr w:type="gramStart"/>
      <w:r>
        <w:t>комплектующих</w:t>
      </w:r>
      <w:proofErr w:type="gramEnd"/>
      <w:r>
        <w:t xml:space="preserve"> базового прибора. Записывают кисточкой, смоченной в чернилах, на белой нити. По полученному «документу» определяют зависимость </w:t>
      </w:r>
      <w:proofErr w:type="gramStart"/>
      <w:r>
        <w:t>перемещения</w:t>
      </w:r>
      <w:proofErr w:type="gramEnd"/>
      <w:r>
        <w:t xml:space="preserve"> и скорости движения от времени движения тела, различают виды движения. </w:t>
      </w:r>
    </w:p>
    <w:p w:rsidR="00A04094" w:rsidRDefault="00A04094" w:rsidP="00A04094">
      <w:pPr>
        <w:pStyle w:val="a3"/>
        <w:jc w:val="center"/>
      </w:pPr>
      <w:r>
        <w:rPr>
          <w:noProof/>
        </w:rPr>
        <w:drawing>
          <wp:inline distT="0" distB="0" distL="0" distR="0">
            <wp:extent cx="1647825" cy="2638425"/>
            <wp:effectExtent l="19050" t="0" r="9525" b="0"/>
            <wp:docPr id="44" name="Рисунок 44" descr="http://fizika7k.narod.ru/images/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fizika7k.narod.ru/images/14.jpg"/>
                    <pic:cNvPicPr>
                      <a:picLocks noChangeAspect="1" noChangeArrowheads="1"/>
                    </pic:cNvPicPr>
                  </pic:nvPicPr>
                  <pic:blipFill>
                    <a:blip r:embed="rId30" cstate="print"/>
                    <a:srcRect/>
                    <a:stretch>
                      <a:fillRect/>
                    </a:stretch>
                  </pic:blipFill>
                  <pic:spPr bwMode="auto">
                    <a:xfrm>
                      <a:off x="0" y="0"/>
                      <a:ext cx="1647825" cy="2638425"/>
                    </a:xfrm>
                    <a:prstGeom prst="rect">
                      <a:avLst/>
                    </a:prstGeom>
                    <a:noFill/>
                    <a:ln w="9525">
                      <a:noFill/>
                      <a:miter lim="800000"/>
                      <a:headEnd/>
                      <a:tailEnd/>
                    </a:ln>
                  </pic:spPr>
                </pic:pic>
              </a:graphicData>
            </a:graphic>
          </wp:inline>
        </w:drawing>
      </w:r>
    </w:p>
    <w:p w:rsidR="00A04094" w:rsidRDefault="00A04094" w:rsidP="00A04094">
      <w:pPr>
        <w:pStyle w:val="a3"/>
      </w:pPr>
      <w:r>
        <w:lastRenderedPageBreak/>
        <w:t>Задание 3. Расширить функциональные возможности метронома.</w:t>
      </w:r>
    </w:p>
    <w:p w:rsidR="00A04094" w:rsidRDefault="00A04094" w:rsidP="00A04094">
      <w:pPr>
        <w:pStyle w:val="a3"/>
        <w:jc w:val="center"/>
      </w:pPr>
      <w:r>
        <w:rPr>
          <w:i/>
          <w:iCs/>
          <w:noProof/>
        </w:rPr>
        <w:drawing>
          <wp:inline distT="0" distB="0" distL="0" distR="0">
            <wp:extent cx="2857500" cy="4305300"/>
            <wp:effectExtent l="19050" t="0" r="0" b="0"/>
            <wp:docPr id="45" name="Рисунок 45" descr="http://fizika7k.narod.ru/images/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fizika7k.narod.ru/images/15.jpg"/>
                    <pic:cNvPicPr>
                      <a:picLocks noChangeAspect="1" noChangeArrowheads="1"/>
                    </pic:cNvPicPr>
                  </pic:nvPicPr>
                  <pic:blipFill>
                    <a:blip r:embed="rId31" cstate="print"/>
                    <a:srcRect/>
                    <a:stretch>
                      <a:fillRect/>
                    </a:stretch>
                  </pic:blipFill>
                  <pic:spPr bwMode="auto">
                    <a:xfrm>
                      <a:off x="0" y="0"/>
                      <a:ext cx="2857500" cy="4305300"/>
                    </a:xfrm>
                    <a:prstGeom prst="rect">
                      <a:avLst/>
                    </a:prstGeom>
                    <a:noFill/>
                    <a:ln w="9525">
                      <a:noFill/>
                      <a:miter lim="800000"/>
                      <a:headEnd/>
                      <a:tailEnd/>
                    </a:ln>
                  </pic:spPr>
                </pic:pic>
              </a:graphicData>
            </a:graphic>
          </wp:inline>
        </w:drawing>
      </w:r>
    </w:p>
    <w:p w:rsidR="00A04094" w:rsidRDefault="00A04094" w:rsidP="00A04094">
      <w:pPr>
        <w:pStyle w:val="a3"/>
      </w:pPr>
      <w:r>
        <w:rPr>
          <w:i/>
          <w:iCs/>
        </w:rPr>
        <w:t>Вариант решения</w:t>
      </w:r>
      <w:r>
        <w:t>. Метроном промышленного изготовления – непременный прибор в кабинете физики. Это простой часовой механизм, вмонтированный в пластмассовый футляр. Механизм снабжён ударником и направленным вверх маятником в виде узкой стальной полоски. На маятнике находится передвижной грузик, от положения которого зависит частота колебаний. Перемещая грузик согласно шкале на метрономе (отсчёт ведётся по верхнему краю грузика) можно изменять частоту от 40 до 208 ударов в минуту.</w:t>
      </w:r>
    </w:p>
    <w:p w:rsidR="00A04094" w:rsidRDefault="00A04094" w:rsidP="00A04094">
      <w:pPr>
        <w:pStyle w:val="a3"/>
      </w:pPr>
      <w:r>
        <w:t>Поскольку на лабораторных занятиях по физике или на занятиях физкультурой удары не слышны каждому школьнику, то рядом с метрономом устанавливают микрофон, соединённый с усилителем низкой частоты, и динамический громкоговоритель воспроизводит удары с достаточной (регулируемой) громкостью.</w:t>
      </w:r>
    </w:p>
    <w:p w:rsidR="00A04094" w:rsidRDefault="00A04094" w:rsidP="00A04094">
      <w:pPr>
        <w:pStyle w:val="a3"/>
      </w:pPr>
      <w:r>
        <w:t xml:space="preserve">Громкие чередующиеся звуки (типа ударов по барабану) можно получить и без микрофона с помощью метронома, электрически соединённого с УНЧ. Для этого к стальной полоске маятника поверх неподвижного груза помещают керамический магнит диаметром до 15 мм. Перед магнитом, когда маятник находится в положении равновесия, помещают с помощью подпаянных достаточно жёстких проводов геркон (с герметизированными контактами), работающий на замыкание. Другие концы проводов выводят под зажимы. Геркон – это откачанный стеклянный баллон с заключёнными в нём плоскими контактами из магнитного материала. Если нормально они разомкнуты, то при приближении, например, кольцевого магнита на маятнике метронома, контакты замыкаются, а при удалении магнита – размыкаются. Для подачи громких периодических звуковых сигналов, например, при выполнении лабораторной работы, ходьбе строевым шагом или беге, собирают простую электрическую цепь. При колебаниях маятника метронома геркон периодически замыкает её, тем самым подаётся сигнал на вход УНЧ, а с </w:t>
      </w:r>
      <w:r>
        <w:lastRenderedPageBreak/>
        <w:t>выхода снимается усиленный сигнал, воспроизводимый громкоговорителем. Ритм, или частоту звуковых сигналов, регулируют перемещением грузика на маятнике метронома.</w:t>
      </w:r>
    </w:p>
    <w:p w:rsidR="00A04094" w:rsidRDefault="00A04094" w:rsidP="00A04094">
      <w:pPr>
        <w:pStyle w:val="a3"/>
      </w:pPr>
      <w:r>
        <w:t xml:space="preserve">Задание 4. Сконструируйте установку для регистрации числа ударов метронома. </w:t>
      </w:r>
    </w:p>
    <w:p w:rsidR="00A04094" w:rsidRDefault="00A04094" w:rsidP="00A04094">
      <w:pPr>
        <w:pStyle w:val="a3"/>
        <w:jc w:val="center"/>
      </w:pPr>
      <w:r>
        <w:t> </w:t>
      </w:r>
      <w:r>
        <w:rPr>
          <w:noProof/>
        </w:rPr>
        <w:drawing>
          <wp:inline distT="0" distB="0" distL="0" distR="0">
            <wp:extent cx="2857500" cy="857250"/>
            <wp:effectExtent l="19050" t="0" r="0" b="0"/>
            <wp:docPr id="46" name="Рисунок 46" descr="http://fizika7k.narod.ru/images/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fizika7k.narod.ru/images/16.jpg"/>
                    <pic:cNvPicPr>
                      <a:picLocks noChangeAspect="1" noChangeArrowheads="1"/>
                    </pic:cNvPicPr>
                  </pic:nvPicPr>
                  <pic:blipFill>
                    <a:blip r:embed="rId32" cstate="print"/>
                    <a:srcRect/>
                    <a:stretch>
                      <a:fillRect/>
                    </a:stretch>
                  </pic:blipFill>
                  <pic:spPr bwMode="auto">
                    <a:xfrm>
                      <a:off x="0" y="0"/>
                      <a:ext cx="2857500" cy="857250"/>
                    </a:xfrm>
                    <a:prstGeom prst="rect">
                      <a:avLst/>
                    </a:prstGeom>
                    <a:noFill/>
                    <a:ln w="9525">
                      <a:noFill/>
                      <a:miter lim="800000"/>
                      <a:headEnd/>
                      <a:tailEnd/>
                    </a:ln>
                  </pic:spPr>
                </pic:pic>
              </a:graphicData>
            </a:graphic>
          </wp:inline>
        </w:drawing>
      </w:r>
    </w:p>
    <w:p w:rsidR="00A04094" w:rsidRDefault="00A04094" w:rsidP="00A04094">
      <w:pPr>
        <w:pStyle w:val="a3"/>
      </w:pPr>
      <w:r>
        <w:rPr>
          <w:i/>
          <w:iCs/>
        </w:rPr>
        <w:t>Вариант решения</w:t>
      </w:r>
      <w:r>
        <w:t>. Зажимы метронома соединяют с входными зажимами счётчика-секундомера ССЭШ-68. Переключатель рода работы ССЭШ-68 устанавливают в положение «Механические замыкания». Включают счётчик в сеть, и считывают число ударов метронома.</w:t>
      </w:r>
    </w:p>
    <w:p w:rsidR="00A04094" w:rsidRDefault="00A04094" w:rsidP="00A04094">
      <w:pPr>
        <w:pStyle w:val="a3"/>
      </w:pPr>
      <w:r>
        <w:t>Задание 5. Сконструируйте переключающее устройство для ёлочной гирлянды.</w:t>
      </w:r>
    </w:p>
    <w:p w:rsidR="00A04094" w:rsidRDefault="00A04094" w:rsidP="00A04094">
      <w:pPr>
        <w:pStyle w:val="a3"/>
        <w:jc w:val="center"/>
      </w:pPr>
      <w:r>
        <w:t> </w:t>
      </w:r>
      <w:r>
        <w:rPr>
          <w:noProof/>
        </w:rPr>
        <w:drawing>
          <wp:inline distT="0" distB="0" distL="0" distR="0">
            <wp:extent cx="2857500" cy="857250"/>
            <wp:effectExtent l="19050" t="0" r="0" b="0"/>
            <wp:docPr id="47" name="Рисунок 47" descr="http://fizika7k.narod.ru/images/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fizika7k.narod.ru/images/17.jpg"/>
                    <pic:cNvPicPr>
                      <a:picLocks noChangeAspect="1" noChangeArrowheads="1"/>
                    </pic:cNvPicPr>
                  </pic:nvPicPr>
                  <pic:blipFill>
                    <a:blip r:embed="rId33" cstate="print"/>
                    <a:srcRect/>
                    <a:stretch>
                      <a:fillRect/>
                    </a:stretch>
                  </pic:blipFill>
                  <pic:spPr bwMode="auto">
                    <a:xfrm>
                      <a:off x="0" y="0"/>
                      <a:ext cx="2857500" cy="857250"/>
                    </a:xfrm>
                    <a:prstGeom prst="rect">
                      <a:avLst/>
                    </a:prstGeom>
                    <a:noFill/>
                    <a:ln w="9525">
                      <a:noFill/>
                      <a:miter lim="800000"/>
                      <a:headEnd/>
                      <a:tailEnd/>
                    </a:ln>
                  </pic:spPr>
                </pic:pic>
              </a:graphicData>
            </a:graphic>
          </wp:inline>
        </w:drawing>
      </w:r>
    </w:p>
    <w:p w:rsidR="00A04094" w:rsidRDefault="00A04094" w:rsidP="00A04094">
      <w:pPr>
        <w:pStyle w:val="a3"/>
      </w:pPr>
      <w:r>
        <w:rPr>
          <w:i/>
          <w:iCs/>
        </w:rPr>
        <w:t>Вариант решения</w:t>
      </w:r>
      <w:r>
        <w:t>. В ёлочную гирлянду включают геркон, установленный в метрономе. При колебаниях маятника метронома электрическая цепь периодически замыкается и размыкается – лампочки гирлянды мигают. Частоту мигания изменяют, перемещая груз на маятнике.</w:t>
      </w:r>
    </w:p>
    <w:p w:rsidR="00A04094" w:rsidRDefault="00A04094" w:rsidP="00A04094">
      <w:pPr>
        <w:pStyle w:val="a3"/>
      </w:pPr>
      <w:r>
        <w:t> </w:t>
      </w:r>
    </w:p>
    <w:p w:rsidR="006876D0" w:rsidRPr="00E9656C" w:rsidRDefault="006876D0" w:rsidP="00E9656C">
      <w:pPr>
        <w:tabs>
          <w:tab w:val="left" w:pos="1230"/>
        </w:tabs>
      </w:pPr>
    </w:p>
    <w:sectPr w:rsidR="006876D0" w:rsidRPr="00E9656C" w:rsidSect="00AF078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150A"/>
    <w:multiLevelType w:val="multilevel"/>
    <w:tmpl w:val="CDD4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6255E9"/>
    <w:multiLevelType w:val="multilevel"/>
    <w:tmpl w:val="0B6A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180AA0"/>
    <w:multiLevelType w:val="multilevel"/>
    <w:tmpl w:val="205CA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69079F"/>
    <w:multiLevelType w:val="multilevel"/>
    <w:tmpl w:val="38BE3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C72AEC"/>
    <w:multiLevelType w:val="multilevel"/>
    <w:tmpl w:val="92705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9525F19"/>
    <w:multiLevelType w:val="multilevel"/>
    <w:tmpl w:val="3112E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5C1782A"/>
    <w:multiLevelType w:val="multilevel"/>
    <w:tmpl w:val="527A8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056B2B"/>
    <w:multiLevelType w:val="multilevel"/>
    <w:tmpl w:val="5D74B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E8C03AA"/>
    <w:multiLevelType w:val="multilevel"/>
    <w:tmpl w:val="71BA6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F0528C6"/>
    <w:multiLevelType w:val="multilevel"/>
    <w:tmpl w:val="DD4AF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9"/>
  </w:num>
  <w:num w:numId="5">
    <w:abstractNumId w:val="7"/>
  </w:num>
  <w:num w:numId="6">
    <w:abstractNumId w:val="3"/>
  </w:num>
  <w:num w:numId="7">
    <w:abstractNumId w:val="8"/>
  </w:num>
  <w:num w:numId="8">
    <w:abstractNumId w:val="0"/>
  </w:num>
  <w:num w:numId="9">
    <w:abstractNumId w:val="6"/>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B4602"/>
    <w:rsid w:val="000C0493"/>
    <w:rsid w:val="00100ED4"/>
    <w:rsid w:val="001925D6"/>
    <w:rsid w:val="002469C9"/>
    <w:rsid w:val="00466C9F"/>
    <w:rsid w:val="004939AB"/>
    <w:rsid w:val="006565B0"/>
    <w:rsid w:val="006876D0"/>
    <w:rsid w:val="006966C9"/>
    <w:rsid w:val="00790D72"/>
    <w:rsid w:val="00A04094"/>
    <w:rsid w:val="00AF0787"/>
    <w:rsid w:val="00AF25DE"/>
    <w:rsid w:val="00E25958"/>
    <w:rsid w:val="00E56DCF"/>
    <w:rsid w:val="00E9656C"/>
    <w:rsid w:val="00ED3AAD"/>
    <w:rsid w:val="00FB4602"/>
    <w:rsid w:val="00FF2D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787"/>
  </w:style>
  <w:style w:type="paragraph" w:styleId="1">
    <w:name w:val="heading 1"/>
    <w:basedOn w:val="a"/>
    <w:link w:val="10"/>
    <w:uiPriority w:val="9"/>
    <w:qFormat/>
    <w:rsid w:val="00FB460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A0409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2595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A0409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4602"/>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6876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876D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876D0"/>
    <w:rPr>
      <w:rFonts w:ascii="Tahoma" w:hAnsi="Tahoma" w:cs="Tahoma"/>
      <w:sz w:val="16"/>
      <w:szCs w:val="16"/>
    </w:rPr>
  </w:style>
  <w:style w:type="character" w:styleId="a6">
    <w:name w:val="Strong"/>
    <w:basedOn w:val="a0"/>
    <w:uiPriority w:val="22"/>
    <w:qFormat/>
    <w:rsid w:val="00ED3AAD"/>
    <w:rPr>
      <w:b/>
      <w:bCs/>
    </w:rPr>
  </w:style>
  <w:style w:type="character" w:styleId="a7">
    <w:name w:val="Emphasis"/>
    <w:basedOn w:val="a0"/>
    <w:uiPriority w:val="20"/>
    <w:qFormat/>
    <w:rsid w:val="00ED3AAD"/>
    <w:rPr>
      <w:i/>
      <w:iCs/>
    </w:rPr>
  </w:style>
  <w:style w:type="paragraph" w:customStyle="1" w:styleId="author">
    <w:name w:val="author"/>
    <w:basedOn w:val="a"/>
    <w:rsid w:val="00E259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E25958"/>
    <w:rPr>
      <w:rFonts w:asciiTheme="majorHAnsi" w:eastAsiaTheme="majorEastAsia" w:hAnsiTheme="majorHAnsi" w:cstheme="majorBidi"/>
      <w:b/>
      <w:bCs/>
      <w:color w:val="4F81BD" w:themeColor="accent1"/>
    </w:rPr>
  </w:style>
  <w:style w:type="character" w:customStyle="1" w:styleId="titlemain2">
    <w:name w:val="titlemain2"/>
    <w:basedOn w:val="a0"/>
    <w:rsid w:val="00E25958"/>
  </w:style>
  <w:style w:type="character" w:customStyle="1" w:styleId="20">
    <w:name w:val="Заголовок 2 Знак"/>
    <w:basedOn w:val="a0"/>
    <w:link w:val="2"/>
    <w:uiPriority w:val="9"/>
    <w:semiHidden/>
    <w:rsid w:val="00A04094"/>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A04094"/>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6975666">
      <w:bodyDiv w:val="1"/>
      <w:marLeft w:val="0"/>
      <w:marRight w:val="0"/>
      <w:marTop w:val="0"/>
      <w:marBottom w:val="0"/>
      <w:divBdr>
        <w:top w:val="none" w:sz="0" w:space="0" w:color="auto"/>
        <w:left w:val="none" w:sz="0" w:space="0" w:color="auto"/>
        <w:bottom w:val="none" w:sz="0" w:space="0" w:color="auto"/>
        <w:right w:val="none" w:sz="0" w:space="0" w:color="auto"/>
      </w:divBdr>
    </w:div>
    <w:div w:id="164977997">
      <w:bodyDiv w:val="1"/>
      <w:marLeft w:val="0"/>
      <w:marRight w:val="0"/>
      <w:marTop w:val="0"/>
      <w:marBottom w:val="0"/>
      <w:divBdr>
        <w:top w:val="none" w:sz="0" w:space="0" w:color="auto"/>
        <w:left w:val="none" w:sz="0" w:space="0" w:color="auto"/>
        <w:bottom w:val="none" w:sz="0" w:space="0" w:color="auto"/>
        <w:right w:val="none" w:sz="0" w:space="0" w:color="auto"/>
      </w:divBdr>
    </w:div>
    <w:div w:id="446968512">
      <w:bodyDiv w:val="1"/>
      <w:marLeft w:val="0"/>
      <w:marRight w:val="0"/>
      <w:marTop w:val="0"/>
      <w:marBottom w:val="0"/>
      <w:divBdr>
        <w:top w:val="none" w:sz="0" w:space="0" w:color="auto"/>
        <w:left w:val="none" w:sz="0" w:space="0" w:color="auto"/>
        <w:bottom w:val="none" w:sz="0" w:space="0" w:color="auto"/>
        <w:right w:val="none" w:sz="0" w:space="0" w:color="auto"/>
      </w:divBdr>
    </w:div>
    <w:div w:id="526799163">
      <w:bodyDiv w:val="1"/>
      <w:marLeft w:val="0"/>
      <w:marRight w:val="0"/>
      <w:marTop w:val="0"/>
      <w:marBottom w:val="0"/>
      <w:divBdr>
        <w:top w:val="none" w:sz="0" w:space="0" w:color="auto"/>
        <w:left w:val="none" w:sz="0" w:space="0" w:color="auto"/>
        <w:bottom w:val="none" w:sz="0" w:space="0" w:color="auto"/>
        <w:right w:val="none" w:sz="0" w:space="0" w:color="auto"/>
      </w:divBdr>
    </w:div>
    <w:div w:id="701444447">
      <w:bodyDiv w:val="1"/>
      <w:marLeft w:val="0"/>
      <w:marRight w:val="0"/>
      <w:marTop w:val="0"/>
      <w:marBottom w:val="0"/>
      <w:divBdr>
        <w:top w:val="none" w:sz="0" w:space="0" w:color="auto"/>
        <w:left w:val="none" w:sz="0" w:space="0" w:color="auto"/>
        <w:bottom w:val="none" w:sz="0" w:space="0" w:color="auto"/>
        <w:right w:val="none" w:sz="0" w:space="0" w:color="auto"/>
      </w:divBdr>
      <w:divsChild>
        <w:div w:id="1433163009">
          <w:marLeft w:val="0"/>
          <w:marRight w:val="0"/>
          <w:marTop w:val="0"/>
          <w:marBottom w:val="0"/>
          <w:divBdr>
            <w:top w:val="none" w:sz="0" w:space="0" w:color="auto"/>
            <w:left w:val="none" w:sz="0" w:space="0" w:color="auto"/>
            <w:bottom w:val="none" w:sz="0" w:space="0" w:color="auto"/>
            <w:right w:val="none" w:sz="0" w:space="0" w:color="auto"/>
          </w:divBdr>
        </w:div>
      </w:divsChild>
    </w:div>
    <w:div w:id="1084260128">
      <w:bodyDiv w:val="1"/>
      <w:marLeft w:val="0"/>
      <w:marRight w:val="0"/>
      <w:marTop w:val="0"/>
      <w:marBottom w:val="0"/>
      <w:divBdr>
        <w:top w:val="none" w:sz="0" w:space="0" w:color="auto"/>
        <w:left w:val="none" w:sz="0" w:space="0" w:color="auto"/>
        <w:bottom w:val="none" w:sz="0" w:space="0" w:color="auto"/>
        <w:right w:val="none" w:sz="0" w:space="0" w:color="auto"/>
      </w:divBdr>
    </w:div>
    <w:div w:id="1185631864">
      <w:bodyDiv w:val="1"/>
      <w:marLeft w:val="0"/>
      <w:marRight w:val="0"/>
      <w:marTop w:val="0"/>
      <w:marBottom w:val="0"/>
      <w:divBdr>
        <w:top w:val="none" w:sz="0" w:space="0" w:color="auto"/>
        <w:left w:val="none" w:sz="0" w:space="0" w:color="auto"/>
        <w:bottom w:val="none" w:sz="0" w:space="0" w:color="auto"/>
        <w:right w:val="none" w:sz="0" w:space="0" w:color="auto"/>
      </w:divBdr>
    </w:div>
    <w:div w:id="1487041920">
      <w:bodyDiv w:val="1"/>
      <w:marLeft w:val="0"/>
      <w:marRight w:val="0"/>
      <w:marTop w:val="0"/>
      <w:marBottom w:val="0"/>
      <w:divBdr>
        <w:top w:val="none" w:sz="0" w:space="0" w:color="auto"/>
        <w:left w:val="none" w:sz="0" w:space="0" w:color="auto"/>
        <w:bottom w:val="none" w:sz="0" w:space="0" w:color="auto"/>
        <w:right w:val="none" w:sz="0" w:space="0" w:color="auto"/>
      </w:divBdr>
      <w:divsChild>
        <w:div w:id="18591521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gif"/><Relationship Id="rId3" Type="http://schemas.openxmlformats.org/officeDocument/2006/relationships/settings" Target="settings.xml"/><Relationship Id="rId21" Type="http://schemas.openxmlformats.org/officeDocument/2006/relationships/image" Target="media/image16.jpeg"/><Relationship Id="rId34" Type="http://schemas.openxmlformats.org/officeDocument/2006/relationships/fontTable" Target="fontTable.xml"/><Relationship Id="rId7" Type="http://schemas.openxmlformats.org/officeDocument/2006/relationships/image" Target="NULL"/><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gif"/><Relationship Id="rId33" Type="http://schemas.openxmlformats.org/officeDocument/2006/relationships/image" Target="media/image28.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gif"/><Relationship Id="rId29" Type="http://schemas.openxmlformats.org/officeDocument/2006/relationships/image" Target="media/image24.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24" Type="http://schemas.openxmlformats.org/officeDocument/2006/relationships/image" Target="media/image19.gif"/><Relationship Id="rId32" Type="http://schemas.openxmlformats.org/officeDocument/2006/relationships/image" Target="media/image27.jpeg"/><Relationship Id="rId5" Type="http://schemas.openxmlformats.org/officeDocument/2006/relationships/image" Target="media/image1.jpeg"/><Relationship Id="rId15" Type="http://schemas.openxmlformats.org/officeDocument/2006/relationships/image" Target="media/image10.jpeg"/><Relationship Id="rId23" Type="http://schemas.openxmlformats.org/officeDocument/2006/relationships/image" Target="media/image18.gif"/><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gif"/><Relationship Id="rId31" Type="http://schemas.openxmlformats.org/officeDocument/2006/relationships/image" Target="media/image26.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gif"/><Relationship Id="rId30" Type="http://schemas.openxmlformats.org/officeDocument/2006/relationships/image" Target="media/image25.jpeg"/><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31</Pages>
  <Words>6187</Words>
  <Characters>35267</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Зулпа</dc:creator>
  <cp:keywords/>
  <dc:description/>
  <cp:lastModifiedBy>Зулпа</cp:lastModifiedBy>
  <cp:revision>8</cp:revision>
  <dcterms:created xsi:type="dcterms:W3CDTF">2013-08-14T21:15:00Z</dcterms:created>
  <dcterms:modified xsi:type="dcterms:W3CDTF">2013-08-25T21:01:00Z</dcterms:modified>
</cp:coreProperties>
</file>